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B1" w:rsidRPr="00740E0E" w:rsidRDefault="00740E0E" w:rsidP="00893431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40E0E">
        <w:rPr>
          <w:rFonts w:ascii="Times New Roman" w:hAnsi="Times New Roman"/>
          <w:b/>
          <w:sz w:val="28"/>
          <w:szCs w:val="28"/>
        </w:rPr>
        <w:t>М</w:t>
      </w:r>
      <w:r w:rsidR="00893431" w:rsidRPr="00740E0E">
        <w:rPr>
          <w:rFonts w:ascii="Times New Roman" w:hAnsi="Times New Roman"/>
          <w:b/>
          <w:sz w:val="28"/>
          <w:szCs w:val="28"/>
        </w:rPr>
        <w:t xml:space="preserve">атематическая </w:t>
      </w:r>
      <w:r w:rsidR="00FF36C6" w:rsidRPr="00740E0E">
        <w:rPr>
          <w:rFonts w:ascii="Times New Roman" w:hAnsi="Times New Roman"/>
          <w:b/>
          <w:sz w:val="28"/>
          <w:szCs w:val="28"/>
        </w:rPr>
        <w:t>грамотность</w:t>
      </w:r>
    </w:p>
    <w:p w:rsidR="00893431" w:rsidRDefault="00893431" w:rsidP="0089343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893431" w:rsidRPr="00740E0E" w:rsidTr="00740E0E">
        <w:tc>
          <w:tcPr>
            <w:tcW w:w="5495" w:type="dxa"/>
          </w:tcPr>
          <w:p w:rsidR="00893431" w:rsidRPr="00740E0E" w:rsidRDefault="00893431" w:rsidP="00740E0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E0E">
              <w:rPr>
                <w:rFonts w:ascii="Times New Roman" w:hAnsi="Times New Roman"/>
                <w:sz w:val="28"/>
                <w:szCs w:val="28"/>
              </w:rPr>
              <w:t>PISA: математическая грамотность. – Минск: РИКЗ, 2020</w:t>
            </w:r>
          </w:p>
        </w:tc>
        <w:tc>
          <w:tcPr>
            <w:tcW w:w="4076" w:type="dxa"/>
          </w:tcPr>
          <w:p w:rsidR="008E2B59" w:rsidRPr="00740E0E" w:rsidRDefault="008E2B59" w:rsidP="00740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740E0E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Pr="00740E0E">
                <w:rPr>
                  <w:rStyle w:val="a4"/>
                  <w:rFonts w:ascii="Times New Roman" w:hAnsi="Times New Roman"/>
                  <w:sz w:val="28"/>
                  <w:szCs w:val="28"/>
                </w:rPr>
                <w:t>:</w:t>
              </w:r>
              <w:r w:rsidRPr="00740E0E">
                <w:rPr>
                  <w:rStyle w:val="a4"/>
                  <w:rFonts w:ascii="Times New Roman" w:hAnsi="Times New Roman"/>
                  <w:sz w:val="28"/>
                  <w:szCs w:val="28"/>
                </w:rPr>
                <w:t>//rikc.by/ru/PISA/2-ex__pisa.pdf</w:t>
              </w:r>
            </w:hyperlink>
          </w:p>
        </w:tc>
      </w:tr>
      <w:tr w:rsidR="008359B8" w:rsidRPr="00740E0E" w:rsidTr="00740E0E">
        <w:tc>
          <w:tcPr>
            <w:tcW w:w="5495" w:type="dxa"/>
          </w:tcPr>
          <w:p w:rsidR="008359B8" w:rsidRPr="00740E0E" w:rsidRDefault="008359B8" w:rsidP="00740E0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E0E">
              <w:rPr>
                <w:rFonts w:ascii="Times New Roman" w:hAnsi="Times New Roman"/>
                <w:sz w:val="28"/>
                <w:szCs w:val="28"/>
              </w:rPr>
              <w:t>Институт стратегии развития образования. Банк заданий. Естественнонаучная грамотность</w:t>
            </w:r>
          </w:p>
        </w:tc>
        <w:tc>
          <w:tcPr>
            <w:tcW w:w="4076" w:type="dxa"/>
          </w:tcPr>
          <w:p w:rsidR="00B5270E" w:rsidRPr="00740E0E" w:rsidRDefault="00B5270E" w:rsidP="00740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740E0E">
                <w:rPr>
                  <w:rStyle w:val="a4"/>
                  <w:rFonts w:ascii="Times New Roman" w:hAnsi="Times New Roman"/>
                  <w:sz w:val="28"/>
                  <w:szCs w:val="28"/>
                </w:rPr>
                <w:t>http://skiv.instrao.ru/bank-zadaniy/matematicheskaya-gramotnost/</w:t>
              </w:r>
            </w:hyperlink>
          </w:p>
        </w:tc>
      </w:tr>
      <w:tr w:rsidR="00820F71" w:rsidRPr="00740E0E" w:rsidTr="00740E0E">
        <w:tc>
          <w:tcPr>
            <w:tcW w:w="5495" w:type="dxa"/>
          </w:tcPr>
          <w:p w:rsidR="00820F71" w:rsidRPr="00740E0E" w:rsidRDefault="00820F71" w:rsidP="00740E0E">
            <w:pPr>
              <w:pStyle w:val="1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40E0E">
              <w:rPr>
                <w:b w:val="0"/>
                <w:bCs w:val="0"/>
                <w:sz w:val="28"/>
                <w:szCs w:val="28"/>
              </w:rPr>
              <w:t>Банк заданий PISA (математическая грамотность)</w:t>
            </w:r>
          </w:p>
        </w:tc>
        <w:tc>
          <w:tcPr>
            <w:tcW w:w="4076" w:type="dxa"/>
          </w:tcPr>
          <w:p w:rsidR="00B5270E" w:rsidRPr="00740E0E" w:rsidRDefault="00B5270E" w:rsidP="00740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740E0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https://clck.ru/TeXmB</w:t>
              </w:r>
            </w:hyperlink>
          </w:p>
        </w:tc>
      </w:tr>
      <w:tr w:rsidR="00893431" w:rsidRPr="00740E0E" w:rsidTr="00740E0E">
        <w:tc>
          <w:tcPr>
            <w:tcW w:w="5495" w:type="dxa"/>
          </w:tcPr>
          <w:p w:rsidR="00893431" w:rsidRPr="00740E0E" w:rsidRDefault="00893431" w:rsidP="00740E0E">
            <w:pPr>
              <w:shd w:val="clear" w:color="auto" w:fill="FFFFFF"/>
              <w:spacing w:line="276" w:lineRule="auto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93431">
              <w:rPr>
                <w:rFonts w:ascii="Times New Roman" w:eastAsia="Times New Roman" w:hAnsi="Times New Roman"/>
                <w:bCs/>
                <w:color w:val="212121"/>
                <w:kern w:val="36"/>
                <w:sz w:val="28"/>
                <w:szCs w:val="28"/>
                <w:lang w:eastAsia="ru-RU"/>
              </w:rPr>
              <w:t>Сборник заданий по формированию функциональной грамотности учащихся на уроках математики</w:t>
            </w:r>
          </w:p>
        </w:tc>
        <w:tc>
          <w:tcPr>
            <w:tcW w:w="4076" w:type="dxa"/>
          </w:tcPr>
          <w:p w:rsidR="00B5270E" w:rsidRPr="00740E0E" w:rsidRDefault="00B5270E" w:rsidP="00740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Pr="00740E0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https://clck.ru/RrBVE</w:t>
              </w:r>
            </w:hyperlink>
          </w:p>
        </w:tc>
      </w:tr>
      <w:tr w:rsidR="00893431" w:rsidRPr="00740E0E" w:rsidTr="00740E0E">
        <w:tc>
          <w:tcPr>
            <w:tcW w:w="5495" w:type="dxa"/>
          </w:tcPr>
          <w:p w:rsidR="00893431" w:rsidRPr="00740E0E" w:rsidRDefault="00777A89" w:rsidP="00740E0E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E0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Сборник тестов по математической грамотности для учащихся 5-11 классов</w:t>
            </w:r>
          </w:p>
        </w:tc>
        <w:tc>
          <w:tcPr>
            <w:tcW w:w="4076" w:type="dxa"/>
          </w:tcPr>
          <w:p w:rsidR="00B5270E" w:rsidRPr="00740E0E" w:rsidRDefault="00B5270E" w:rsidP="00740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Pr="00740E0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https://clck.ru/TeVxQ</w:t>
              </w:r>
            </w:hyperlink>
          </w:p>
        </w:tc>
      </w:tr>
      <w:tr w:rsidR="00777A89" w:rsidRPr="00740E0E" w:rsidTr="00740E0E">
        <w:tc>
          <w:tcPr>
            <w:tcW w:w="5495" w:type="dxa"/>
          </w:tcPr>
          <w:p w:rsidR="00777A89" w:rsidRPr="00740E0E" w:rsidRDefault="00777A89" w:rsidP="00740E0E">
            <w:pPr>
              <w:pStyle w:val="c39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40E0E">
              <w:rPr>
                <w:rStyle w:val="c33"/>
                <w:bCs/>
                <w:color w:val="000000"/>
                <w:sz w:val="28"/>
                <w:szCs w:val="28"/>
              </w:rPr>
              <w:t xml:space="preserve">Математическая грамотность </w:t>
            </w:r>
            <w:r w:rsidRPr="00740E0E">
              <w:rPr>
                <w:rStyle w:val="c29"/>
                <w:bCs/>
                <w:color w:val="000000"/>
                <w:sz w:val="28"/>
                <w:szCs w:val="28"/>
              </w:rPr>
              <w:t>Сборник тестовых заданий по математике</w:t>
            </w:r>
          </w:p>
          <w:p w:rsidR="00777A89" w:rsidRPr="00740E0E" w:rsidRDefault="00777A89" w:rsidP="00740E0E">
            <w:pPr>
              <w:pStyle w:val="c39"/>
              <w:spacing w:before="0" w:beforeAutospacing="0" w:after="0" w:afterAutospacing="0"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40E0E">
              <w:rPr>
                <w:rStyle w:val="c29"/>
                <w:bCs/>
                <w:color w:val="000000"/>
                <w:sz w:val="28"/>
                <w:szCs w:val="28"/>
              </w:rPr>
              <w:t>(6-7 классы)</w:t>
            </w:r>
          </w:p>
        </w:tc>
        <w:tc>
          <w:tcPr>
            <w:tcW w:w="4076" w:type="dxa"/>
          </w:tcPr>
          <w:p w:rsidR="00B5270E" w:rsidRPr="00740E0E" w:rsidRDefault="00B5270E" w:rsidP="00740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Pr="00740E0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https://goo.su/4KQh</w:t>
              </w:r>
            </w:hyperlink>
          </w:p>
        </w:tc>
      </w:tr>
      <w:tr w:rsidR="00A63D0C" w:rsidRPr="00740E0E" w:rsidTr="00740E0E">
        <w:tc>
          <w:tcPr>
            <w:tcW w:w="5495" w:type="dxa"/>
          </w:tcPr>
          <w:p w:rsidR="00A63D0C" w:rsidRPr="00740E0E" w:rsidRDefault="00A63D0C" w:rsidP="00740E0E">
            <w:pPr>
              <w:pStyle w:val="c39"/>
              <w:spacing w:before="0" w:beforeAutospacing="0" w:after="0" w:afterAutospacing="0" w:line="276" w:lineRule="auto"/>
              <w:jc w:val="both"/>
              <w:rPr>
                <w:rStyle w:val="c33"/>
                <w:bCs/>
                <w:color w:val="000000"/>
                <w:sz w:val="28"/>
                <w:szCs w:val="28"/>
              </w:rPr>
            </w:pPr>
            <w:r w:rsidRPr="00740E0E">
              <w:rPr>
                <w:rStyle w:val="c33"/>
                <w:bCs/>
                <w:color w:val="000000"/>
                <w:sz w:val="28"/>
                <w:szCs w:val="28"/>
              </w:rPr>
              <w:t>Математическая грамотность. Банк заданий</w:t>
            </w:r>
          </w:p>
        </w:tc>
        <w:tc>
          <w:tcPr>
            <w:tcW w:w="4076" w:type="dxa"/>
          </w:tcPr>
          <w:p w:rsidR="00B5270E" w:rsidRPr="00740E0E" w:rsidRDefault="00B5270E" w:rsidP="00740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Pr="00740E0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https://clck.ru/SGLHf</w:t>
              </w:r>
            </w:hyperlink>
          </w:p>
        </w:tc>
      </w:tr>
      <w:tr w:rsidR="0059485E" w:rsidRPr="00740E0E" w:rsidTr="00740E0E">
        <w:tc>
          <w:tcPr>
            <w:tcW w:w="5495" w:type="dxa"/>
          </w:tcPr>
          <w:p w:rsidR="0059485E" w:rsidRPr="00740E0E" w:rsidRDefault="0059485E" w:rsidP="00740E0E">
            <w:pPr>
              <w:pStyle w:val="c39"/>
              <w:spacing w:before="0" w:beforeAutospacing="0" w:after="0" w:afterAutospacing="0" w:line="276" w:lineRule="auto"/>
              <w:jc w:val="both"/>
              <w:rPr>
                <w:rStyle w:val="c33"/>
                <w:bCs/>
                <w:color w:val="000000"/>
                <w:sz w:val="28"/>
                <w:szCs w:val="28"/>
              </w:rPr>
            </w:pPr>
            <w:r w:rsidRPr="00740E0E">
              <w:rPr>
                <w:rStyle w:val="c33"/>
                <w:bCs/>
                <w:color w:val="000000"/>
                <w:sz w:val="28"/>
                <w:szCs w:val="28"/>
              </w:rPr>
              <w:t>Электронный банк</w:t>
            </w:r>
            <w:r w:rsidR="005E0DC9" w:rsidRPr="00740E0E">
              <w:rPr>
                <w:rStyle w:val="c33"/>
                <w:bCs/>
                <w:color w:val="000000"/>
                <w:sz w:val="28"/>
                <w:szCs w:val="28"/>
              </w:rPr>
              <w:t xml:space="preserve"> заданий функциональной грамотности</w:t>
            </w:r>
          </w:p>
        </w:tc>
        <w:tc>
          <w:tcPr>
            <w:tcW w:w="4076" w:type="dxa"/>
          </w:tcPr>
          <w:p w:rsidR="00B5270E" w:rsidRPr="00740E0E" w:rsidRDefault="00B5270E" w:rsidP="00740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Pr="00740E0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https://fg.resh.edu.ru/functionalliteracy/events</w:t>
              </w:r>
            </w:hyperlink>
          </w:p>
        </w:tc>
      </w:tr>
      <w:tr w:rsidR="00866078" w:rsidRPr="00740E0E" w:rsidTr="00740E0E">
        <w:tc>
          <w:tcPr>
            <w:tcW w:w="5495" w:type="dxa"/>
          </w:tcPr>
          <w:p w:rsidR="00866078" w:rsidRPr="00740E0E" w:rsidRDefault="00866078" w:rsidP="00740E0E">
            <w:pPr>
              <w:pStyle w:val="c39"/>
              <w:spacing w:before="0" w:beforeAutospacing="0" w:after="0" w:afterAutospacing="0" w:line="276" w:lineRule="auto"/>
              <w:jc w:val="both"/>
              <w:rPr>
                <w:rStyle w:val="c33"/>
                <w:bCs/>
                <w:color w:val="000000"/>
                <w:sz w:val="28"/>
                <w:szCs w:val="28"/>
              </w:rPr>
            </w:pPr>
            <w:r w:rsidRPr="00740E0E">
              <w:rPr>
                <w:rStyle w:val="c33"/>
                <w:bCs/>
                <w:color w:val="000000"/>
                <w:sz w:val="28"/>
                <w:szCs w:val="28"/>
              </w:rPr>
              <w:t>Банк заданий по функциональной грамотности</w:t>
            </w:r>
          </w:p>
        </w:tc>
        <w:tc>
          <w:tcPr>
            <w:tcW w:w="4076" w:type="dxa"/>
          </w:tcPr>
          <w:p w:rsidR="00B5270E" w:rsidRPr="00740E0E" w:rsidRDefault="00B5270E" w:rsidP="00740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Pr="00740E0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https://media.prosv.ru/fg/</w:t>
              </w:r>
            </w:hyperlink>
          </w:p>
        </w:tc>
      </w:tr>
      <w:tr w:rsidR="00866078" w:rsidRPr="00740E0E" w:rsidTr="00740E0E">
        <w:tc>
          <w:tcPr>
            <w:tcW w:w="5495" w:type="dxa"/>
          </w:tcPr>
          <w:p w:rsidR="00866078" w:rsidRPr="00740E0E" w:rsidRDefault="00FC3257" w:rsidP="00740E0E">
            <w:pPr>
              <w:pStyle w:val="c39"/>
              <w:spacing w:before="0" w:beforeAutospacing="0" w:after="0" w:afterAutospacing="0" w:line="276" w:lineRule="auto"/>
              <w:jc w:val="both"/>
              <w:rPr>
                <w:rStyle w:val="c33"/>
                <w:bCs/>
                <w:color w:val="000000"/>
                <w:sz w:val="28"/>
                <w:szCs w:val="28"/>
              </w:rPr>
            </w:pPr>
            <w:r w:rsidRPr="00740E0E">
              <w:rPr>
                <w:sz w:val="28"/>
                <w:szCs w:val="28"/>
              </w:rPr>
              <w:t>Диагностическая работа для учащихся 5 классов математическая грамотность</w:t>
            </w:r>
          </w:p>
        </w:tc>
        <w:tc>
          <w:tcPr>
            <w:tcW w:w="4076" w:type="dxa"/>
          </w:tcPr>
          <w:p w:rsidR="00B5270E" w:rsidRPr="00740E0E" w:rsidRDefault="00B5270E" w:rsidP="00740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Pr="00740E0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https://100balnik.ru.com/wp-content/uploads/2019/09/МА_5_2019_демоверсия.pdf</w:t>
              </w:r>
            </w:hyperlink>
          </w:p>
        </w:tc>
      </w:tr>
      <w:tr w:rsidR="00FC3257" w:rsidRPr="00740E0E" w:rsidTr="00740E0E">
        <w:tc>
          <w:tcPr>
            <w:tcW w:w="5495" w:type="dxa"/>
          </w:tcPr>
          <w:p w:rsidR="00FC3257" w:rsidRPr="00740E0E" w:rsidRDefault="00FC3257" w:rsidP="00740E0E">
            <w:pPr>
              <w:pStyle w:val="c3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40E0E">
              <w:rPr>
                <w:sz w:val="28"/>
                <w:szCs w:val="28"/>
              </w:rPr>
              <w:t>Диагностическая работа для учащихся 7 классов математическая грамотность</w:t>
            </w:r>
          </w:p>
        </w:tc>
        <w:tc>
          <w:tcPr>
            <w:tcW w:w="4076" w:type="dxa"/>
          </w:tcPr>
          <w:p w:rsidR="00B5270E" w:rsidRPr="00740E0E" w:rsidRDefault="00B5270E" w:rsidP="00740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Pr="00740E0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https://100balnik.ru.com/wp-content/uploads/2019/09/МА_7_2019_демоверсия.pdf</w:t>
              </w:r>
            </w:hyperlink>
          </w:p>
        </w:tc>
      </w:tr>
      <w:tr w:rsidR="00FC3257" w:rsidRPr="00740E0E" w:rsidTr="00740E0E">
        <w:tc>
          <w:tcPr>
            <w:tcW w:w="5495" w:type="dxa"/>
          </w:tcPr>
          <w:p w:rsidR="00FC3257" w:rsidRPr="00740E0E" w:rsidRDefault="00FC3257" w:rsidP="00740E0E">
            <w:pPr>
              <w:pStyle w:val="c3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40E0E">
              <w:rPr>
                <w:sz w:val="28"/>
                <w:szCs w:val="28"/>
              </w:rPr>
              <w:t>Примеры открытых заданий PISA по читательской, математической, естественнонаучной, финансовой грамотности и заданий по совместному решению задач</w:t>
            </w:r>
          </w:p>
        </w:tc>
        <w:tc>
          <w:tcPr>
            <w:tcW w:w="4076" w:type="dxa"/>
          </w:tcPr>
          <w:p w:rsidR="00B5270E" w:rsidRPr="00740E0E" w:rsidRDefault="00B5270E" w:rsidP="00740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Pr="00740E0E">
                <w:rPr>
                  <w:rStyle w:val="a4"/>
                  <w:rFonts w:ascii="Times New Roman" w:hAnsi="Times New Roman"/>
                  <w:sz w:val="28"/>
                  <w:szCs w:val="28"/>
                </w:rPr>
                <w:t>http://center-imc.ru/</w:t>
              </w:r>
            </w:hyperlink>
          </w:p>
        </w:tc>
      </w:tr>
      <w:tr w:rsidR="0077494D" w:rsidRPr="00740E0E" w:rsidTr="00740E0E">
        <w:tc>
          <w:tcPr>
            <w:tcW w:w="5495" w:type="dxa"/>
          </w:tcPr>
          <w:p w:rsidR="0077494D" w:rsidRPr="00740E0E" w:rsidRDefault="0077494D" w:rsidP="00740E0E">
            <w:pPr>
              <w:pStyle w:val="c39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40E0E">
              <w:rPr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4076" w:type="dxa"/>
          </w:tcPr>
          <w:p w:rsidR="00B5270E" w:rsidRPr="00740E0E" w:rsidRDefault="00B5270E" w:rsidP="00740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Pr="00740E0E">
                <w:rPr>
                  <w:rStyle w:val="a4"/>
                  <w:rFonts w:ascii="Times New Roman" w:hAnsi="Times New Roman"/>
                  <w:sz w:val="28"/>
                  <w:szCs w:val="28"/>
                </w:rPr>
                <w:t>http://testuser7.narod.ru/School3/Ahmetova1.pdf</w:t>
              </w:r>
            </w:hyperlink>
          </w:p>
        </w:tc>
      </w:tr>
      <w:tr w:rsidR="00DA5DDB" w:rsidRPr="00740E0E" w:rsidTr="00740E0E">
        <w:tc>
          <w:tcPr>
            <w:tcW w:w="5495" w:type="dxa"/>
          </w:tcPr>
          <w:p w:rsidR="00DA5DDB" w:rsidRPr="00740E0E" w:rsidRDefault="00DA5DDB" w:rsidP="00740E0E">
            <w:pPr>
              <w:pStyle w:val="1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740E0E">
              <w:rPr>
                <w:b w:val="0"/>
                <w:bCs w:val="0"/>
                <w:color w:val="333333"/>
                <w:sz w:val="28"/>
                <w:szCs w:val="28"/>
              </w:rPr>
              <w:t>Тесты по математике для подготовке к PISA</w:t>
            </w:r>
          </w:p>
        </w:tc>
        <w:tc>
          <w:tcPr>
            <w:tcW w:w="4076" w:type="dxa"/>
          </w:tcPr>
          <w:p w:rsidR="00B5270E" w:rsidRPr="00740E0E" w:rsidRDefault="00B5270E" w:rsidP="00740E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740E0E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https://kopilkaurokov.ru/matematika/testi/tiesty-po-matiematikie-dlia-podghotovkie-k-pisa</w:t>
              </w:r>
            </w:hyperlink>
          </w:p>
        </w:tc>
      </w:tr>
    </w:tbl>
    <w:p w:rsidR="00893431" w:rsidRDefault="00893431" w:rsidP="00893431">
      <w:pPr>
        <w:jc w:val="both"/>
      </w:pPr>
    </w:p>
    <w:sectPr w:rsidR="00893431" w:rsidSect="00453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31"/>
    <w:rsid w:val="00181A54"/>
    <w:rsid w:val="004538B1"/>
    <w:rsid w:val="004904DB"/>
    <w:rsid w:val="0059485E"/>
    <w:rsid w:val="005D70C7"/>
    <w:rsid w:val="005E0DC9"/>
    <w:rsid w:val="006B1676"/>
    <w:rsid w:val="00740E0E"/>
    <w:rsid w:val="0077494D"/>
    <w:rsid w:val="00777A89"/>
    <w:rsid w:val="007B4215"/>
    <w:rsid w:val="00820F71"/>
    <w:rsid w:val="008359B8"/>
    <w:rsid w:val="00866078"/>
    <w:rsid w:val="00893431"/>
    <w:rsid w:val="008E2B59"/>
    <w:rsid w:val="00A63D0C"/>
    <w:rsid w:val="00B1670E"/>
    <w:rsid w:val="00B5270E"/>
    <w:rsid w:val="00DA5DDB"/>
    <w:rsid w:val="00FC3257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B1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9343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93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9">
    <w:name w:val="c39"/>
    <w:basedOn w:val="a"/>
    <w:rsid w:val="00777A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777A89"/>
  </w:style>
  <w:style w:type="character" w:customStyle="1" w:styleId="c29">
    <w:name w:val="c29"/>
    <w:basedOn w:val="a0"/>
    <w:rsid w:val="00777A89"/>
  </w:style>
  <w:style w:type="character" w:styleId="a4">
    <w:name w:val="Hyperlink"/>
    <w:basedOn w:val="a0"/>
    <w:uiPriority w:val="99"/>
    <w:unhideWhenUsed/>
    <w:rsid w:val="005948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2B5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B1"/>
    <w:pPr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9343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4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93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9">
    <w:name w:val="c39"/>
    <w:basedOn w:val="a"/>
    <w:rsid w:val="00777A8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3">
    <w:name w:val="c33"/>
    <w:basedOn w:val="a0"/>
    <w:rsid w:val="00777A89"/>
  </w:style>
  <w:style w:type="character" w:customStyle="1" w:styleId="c29">
    <w:name w:val="c29"/>
    <w:basedOn w:val="a0"/>
    <w:rsid w:val="00777A89"/>
  </w:style>
  <w:style w:type="character" w:styleId="a4">
    <w:name w:val="Hyperlink"/>
    <w:basedOn w:val="a0"/>
    <w:uiPriority w:val="99"/>
    <w:unhideWhenUsed/>
    <w:rsid w:val="0059485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E2B5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RrBVE" TargetMode="External"/><Relationship Id="rId13" Type="http://schemas.openxmlformats.org/officeDocument/2006/relationships/hyperlink" Target="https://media.prosv.ru/fg/" TargetMode="External"/><Relationship Id="rId18" Type="http://schemas.openxmlformats.org/officeDocument/2006/relationships/hyperlink" Target="https://kopilkaurokov.ru/matematika/testi/tiesty-po-matiematikie-dlia-podghotovkie-k-pi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ru/TeXmB" TargetMode="External"/><Relationship Id="rId12" Type="http://schemas.openxmlformats.org/officeDocument/2006/relationships/hyperlink" Target="https://fg.resh.edu.ru/functionalliteracy/events" TargetMode="External"/><Relationship Id="rId17" Type="http://schemas.openxmlformats.org/officeDocument/2006/relationships/hyperlink" Target="http://testuser7.narod.ru/School3/Ahmetova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enter-imc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kiv.instrao.ru/bank-zadaniy/matematicheskaya-gramotnost/" TargetMode="External"/><Relationship Id="rId11" Type="http://schemas.openxmlformats.org/officeDocument/2006/relationships/hyperlink" Target="https://clck.ru/SGLHf" TargetMode="External"/><Relationship Id="rId5" Type="http://schemas.openxmlformats.org/officeDocument/2006/relationships/hyperlink" Target="https://rikc.by/ru/PISA/2-ex__pisa.pdf" TargetMode="External"/><Relationship Id="rId15" Type="http://schemas.openxmlformats.org/officeDocument/2006/relationships/hyperlink" Target="https://100balnik.ru.com/wp-content/uploads/2019/09/&#1052;&#1040;_7_2019_&#1076;&#1077;&#1084;&#1086;&#1074;&#1077;&#1088;&#1089;&#1080;&#1103;.pdf" TargetMode="External"/><Relationship Id="rId10" Type="http://schemas.openxmlformats.org/officeDocument/2006/relationships/hyperlink" Target="https://goo.su/4KQ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ru/TeVxQ" TargetMode="External"/><Relationship Id="rId14" Type="http://schemas.openxmlformats.org/officeDocument/2006/relationships/hyperlink" Target="https://100balnik.ru.com/wp-content/uploads/2019/09/&#1052;&#1040;_5_2019_&#1076;&#1077;&#1084;&#1086;&#1074;&#1077;&#1088;&#1089;&#1080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Links>
    <vt:vector size="84" baseType="variant">
      <vt:variant>
        <vt:i4>4653059</vt:i4>
      </vt:variant>
      <vt:variant>
        <vt:i4>39</vt:i4>
      </vt:variant>
      <vt:variant>
        <vt:i4>0</vt:i4>
      </vt:variant>
      <vt:variant>
        <vt:i4>5</vt:i4>
      </vt:variant>
      <vt:variant>
        <vt:lpwstr>https://kopilkaurokov.ru/matematika/testi/tiesty-po-matiematikie-dlia-podghotovkie-k-pisa</vt:lpwstr>
      </vt:variant>
      <vt:variant>
        <vt:lpwstr/>
      </vt:variant>
      <vt:variant>
        <vt:i4>2621546</vt:i4>
      </vt:variant>
      <vt:variant>
        <vt:i4>36</vt:i4>
      </vt:variant>
      <vt:variant>
        <vt:i4>0</vt:i4>
      </vt:variant>
      <vt:variant>
        <vt:i4>5</vt:i4>
      </vt:variant>
      <vt:variant>
        <vt:lpwstr>http://testuser7.narod.ru/School3/Ahmetova1.pdf</vt:lpwstr>
      </vt:variant>
      <vt:variant>
        <vt:lpwstr/>
      </vt:variant>
      <vt:variant>
        <vt:i4>5767186</vt:i4>
      </vt:variant>
      <vt:variant>
        <vt:i4>33</vt:i4>
      </vt:variant>
      <vt:variant>
        <vt:i4>0</vt:i4>
      </vt:variant>
      <vt:variant>
        <vt:i4>5</vt:i4>
      </vt:variant>
      <vt:variant>
        <vt:lpwstr>http://center-imc.ru/</vt:lpwstr>
      </vt:variant>
      <vt:variant>
        <vt:lpwstr/>
      </vt:variant>
      <vt:variant>
        <vt:i4>2883702</vt:i4>
      </vt:variant>
      <vt:variant>
        <vt:i4>30</vt:i4>
      </vt:variant>
      <vt:variant>
        <vt:i4>0</vt:i4>
      </vt:variant>
      <vt:variant>
        <vt:i4>5</vt:i4>
      </vt:variant>
      <vt:variant>
        <vt:lpwstr>https://100balnik.ru.com/wp-content/uploads/2019/09/МА_7_2019_демоверсия.pdf</vt:lpwstr>
      </vt:variant>
      <vt:variant>
        <vt:lpwstr/>
      </vt:variant>
      <vt:variant>
        <vt:i4>3014774</vt:i4>
      </vt:variant>
      <vt:variant>
        <vt:i4>27</vt:i4>
      </vt:variant>
      <vt:variant>
        <vt:i4>0</vt:i4>
      </vt:variant>
      <vt:variant>
        <vt:i4>5</vt:i4>
      </vt:variant>
      <vt:variant>
        <vt:lpwstr>https://100balnik.ru.com/wp-content/uploads/2019/09/МА_5_2019_демоверсия.pdf</vt:lpwstr>
      </vt:variant>
      <vt:variant>
        <vt:lpwstr/>
      </vt:variant>
      <vt:variant>
        <vt:i4>2097275</vt:i4>
      </vt:variant>
      <vt:variant>
        <vt:i4>24</vt:i4>
      </vt:variant>
      <vt:variant>
        <vt:i4>0</vt:i4>
      </vt:variant>
      <vt:variant>
        <vt:i4>5</vt:i4>
      </vt:variant>
      <vt:variant>
        <vt:lpwstr>https://media.prosv.ru/fg/</vt:lpwstr>
      </vt:variant>
      <vt:variant>
        <vt:lpwstr/>
      </vt:variant>
      <vt:variant>
        <vt:i4>5832789</vt:i4>
      </vt:variant>
      <vt:variant>
        <vt:i4>21</vt:i4>
      </vt:variant>
      <vt:variant>
        <vt:i4>0</vt:i4>
      </vt:variant>
      <vt:variant>
        <vt:i4>5</vt:i4>
      </vt:variant>
      <vt:variant>
        <vt:lpwstr>https://fg.resh.edu.ru/functionalliteracy/events</vt:lpwstr>
      </vt:variant>
      <vt:variant>
        <vt:lpwstr/>
      </vt:variant>
      <vt:variant>
        <vt:i4>4456452</vt:i4>
      </vt:variant>
      <vt:variant>
        <vt:i4>18</vt:i4>
      </vt:variant>
      <vt:variant>
        <vt:i4>0</vt:i4>
      </vt:variant>
      <vt:variant>
        <vt:i4>5</vt:i4>
      </vt:variant>
      <vt:variant>
        <vt:lpwstr>https://clck.ru/SGLHf</vt:lpwstr>
      </vt:variant>
      <vt:variant>
        <vt:lpwstr/>
      </vt:variant>
      <vt:variant>
        <vt:i4>6291583</vt:i4>
      </vt:variant>
      <vt:variant>
        <vt:i4>15</vt:i4>
      </vt:variant>
      <vt:variant>
        <vt:i4>0</vt:i4>
      </vt:variant>
      <vt:variant>
        <vt:i4>5</vt:i4>
      </vt:variant>
      <vt:variant>
        <vt:lpwstr>https://goo.su/4KQh</vt:lpwstr>
      </vt:variant>
      <vt:variant>
        <vt:lpwstr/>
      </vt:variant>
      <vt:variant>
        <vt:i4>5636121</vt:i4>
      </vt:variant>
      <vt:variant>
        <vt:i4>12</vt:i4>
      </vt:variant>
      <vt:variant>
        <vt:i4>0</vt:i4>
      </vt:variant>
      <vt:variant>
        <vt:i4>5</vt:i4>
      </vt:variant>
      <vt:variant>
        <vt:lpwstr>https://clck.ru/TeVxQ</vt:lpwstr>
      </vt:variant>
      <vt:variant>
        <vt:lpwstr/>
      </vt:variant>
      <vt:variant>
        <vt:i4>5177355</vt:i4>
      </vt:variant>
      <vt:variant>
        <vt:i4>9</vt:i4>
      </vt:variant>
      <vt:variant>
        <vt:i4>0</vt:i4>
      </vt:variant>
      <vt:variant>
        <vt:i4>5</vt:i4>
      </vt:variant>
      <vt:variant>
        <vt:lpwstr>https://clck.ru/RrBVE</vt:lpwstr>
      </vt:variant>
      <vt:variant>
        <vt:lpwstr/>
      </vt:variant>
      <vt:variant>
        <vt:i4>4390935</vt:i4>
      </vt:variant>
      <vt:variant>
        <vt:i4>6</vt:i4>
      </vt:variant>
      <vt:variant>
        <vt:i4>0</vt:i4>
      </vt:variant>
      <vt:variant>
        <vt:i4>5</vt:i4>
      </vt:variant>
      <vt:variant>
        <vt:lpwstr>https://clck.ru/TeXmB</vt:lpwstr>
      </vt:variant>
      <vt:variant>
        <vt:lpwstr/>
      </vt:variant>
      <vt:variant>
        <vt:i4>1310724</vt:i4>
      </vt:variant>
      <vt:variant>
        <vt:i4>3</vt:i4>
      </vt:variant>
      <vt:variant>
        <vt:i4>0</vt:i4>
      </vt:variant>
      <vt:variant>
        <vt:i4>5</vt:i4>
      </vt:variant>
      <vt:variant>
        <vt:lpwstr>http://skiv.instrao.ru/bank-zadaniy/matematicheskaya-gramotnost/</vt:lpwstr>
      </vt:variant>
      <vt:variant>
        <vt:lpwstr/>
      </vt:variant>
      <vt:variant>
        <vt:i4>1769498</vt:i4>
      </vt:variant>
      <vt:variant>
        <vt:i4>0</vt:i4>
      </vt:variant>
      <vt:variant>
        <vt:i4>0</vt:i4>
      </vt:variant>
      <vt:variant>
        <vt:i4>5</vt:i4>
      </vt:variant>
      <vt:variant>
        <vt:lpwstr>https://rikc.by/ru/PISA/2-ex__pisa.pdf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Vasjukina</dc:creator>
  <cp:lastModifiedBy>SERVAK</cp:lastModifiedBy>
  <cp:revision>2</cp:revision>
  <dcterms:created xsi:type="dcterms:W3CDTF">2022-12-15T06:21:00Z</dcterms:created>
  <dcterms:modified xsi:type="dcterms:W3CDTF">2022-12-15T06:21:00Z</dcterms:modified>
</cp:coreProperties>
</file>