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3DF" w:rsidRDefault="007C53DF" w:rsidP="00D421E9">
      <w:pPr>
        <w:pStyle w:val="a5"/>
        <w:ind w:left="-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1E9" w:rsidRDefault="00D421E9" w:rsidP="00D421E9">
      <w:pPr>
        <w:pStyle w:val="a6"/>
        <w:shd w:val="clear" w:color="auto" w:fill="FFFFFF"/>
        <w:spacing w:line="238" w:lineRule="atLeast"/>
      </w:pPr>
    </w:p>
    <w:p w:rsidR="00D421E9" w:rsidRDefault="00D421E9" w:rsidP="00D421E9">
      <w:pPr>
        <w:pStyle w:val="a6"/>
        <w:shd w:val="clear" w:color="auto" w:fill="FFFFFF"/>
        <w:spacing w:line="238" w:lineRule="atLeast"/>
      </w:pPr>
    </w:p>
    <w:p w:rsidR="00D421E9" w:rsidRDefault="00D421E9" w:rsidP="00D421E9">
      <w:pPr>
        <w:pStyle w:val="a6"/>
        <w:shd w:val="clear" w:color="auto" w:fill="FFFFFF"/>
        <w:spacing w:line="238" w:lineRule="atLeast"/>
      </w:pPr>
    </w:p>
    <w:p w:rsidR="008949BD" w:rsidRDefault="008949BD" w:rsidP="00D421E9">
      <w:pPr>
        <w:pStyle w:val="a6"/>
        <w:shd w:val="clear" w:color="auto" w:fill="FFFFFF"/>
        <w:spacing w:line="238" w:lineRule="atLeast"/>
        <w:ind w:left="-709"/>
        <w:jc w:val="center"/>
        <w:rPr>
          <w:b/>
          <w:bCs/>
        </w:rPr>
      </w:pPr>
    </w:p>
    <w:p w:rsidR="00D421E9" w:rsidRDefault="00D421E9" w:rsidP="00D421E9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5E7335">
        <w:rPr>
          <w:rStyle w:val="a4"/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D421E9" w:rsidRDefault="00D421E9" w:rsidP="00CB27BE">
      <w:pPr>
        <w:pStyle w:val="a5"/>
        <w:ind w:left="-284" w:firstLine="568"/>
        <w:jc w:val="both"/>
        <w:rPr>
          <w:sz w:val="28"/>
          <w:szCs w:val="28"/>
        </w:rPr>
      </w:pPr>
      <w:proofErr w:type="gramStart"/>
      <w:r w:rsidRPr="00CB27BE">
        <w:rPr>
          <w:sz w:val="28"/>
          <w:szCs w:val="28"/>
        </w:rPr>
        <w:t>Рабочая  программа факультативного курса «</w:t>
      </w:r>
      <w:r w:rsidR="00D164BC">
        <w:rPr>
          <w:sz w:val="28"/>
          <w:szCs w:val="28"/>
        </w:rPr>
        <w:t>Ф</w:t>
      </w:r>
      <w:r w:rsidR="00CE00F1" w:rsidRPr="00CB27BE">
        <w:rPr>
          <w:sz w:val="28"/>
          <w:szCs w:val="28"/>
        </w:rPr>
        <w:t>инансов</w:t>
      </w:r>
      <w:r w:rsidR="00D164BC">
        <w:rPr>
          <w:sz w:val="28"/>
          <w:szCs w:val="28"/>
        </w:rPr>
        <w:t>ая</w:t>
      </w:r>
      <w:r w:rsidR="00CE00F1" w:rsidRPr="00CB27BE">
        <w:rPr>
          <w:sz w:val="28"/>
          <w:szCs w:val="28"/>
        </w:rPr>
        <w:t xml:space="preserve"> грамотност</w:t>
      </w:r>
      <w:r w:rsidR="00D164BC">
        <w:rPr>
          <w:sz w:val="28"/>
          <w:szCs w:val="28"/>
        </w:rPr>
        <w:t>ь</w:t>
      </w:r>
      <w:r w:rsidRPr="00CB27BE">
        <w:rPr>
          <w:sz w:val="28"/>
          <w:szCs w:val="28"/>
        </w:rPr>
        <w:t xml:space="preserve">»  составлена на основе </w:t>
      </w:r>
      <w:r w:rsidR="00870ECA">
        <w:rPr>
          <w:sz w:val="28"/>
          <w:szCs w:val="28"/>
        </w:rPr>
        <w:t>ф</w:t>
      </w:r>
      <w:r w:rsidR="002B2AA9" w:rsidRPr="000645C6">
        <w:rPr>
          <w:sz w:val="28"/>
          <w:szCs w:val="28"/>
        </w:rPr>
        <w:t>едеральн</w:t>
      </w:r>
      <w:r w:rsidR="00870ECA">
        <w:rPr>
          <w:sz w:val="28"/>
          <w:szCs w:val="28"/>
        </w:rPr>
        <w:t>ого</w:t>
      </w:r>
      <w:r w:rsidR="002B2AA9" w:rsidRPr="000645C6">
        <w:rPr>
          <w:sz w:val="28"/>
          <w:szCs w:val="28"/>
        </w:rPr>
        <w:t xml:space="preserve"> государственн</w:t>
      </w:r>
      <w:r w:rsidR="00870ECA">
        <w:rPr>
          <w:sz w:val="28"/>
          <w:szCs w:val="28"/>
        </w:rPr>
        <w:t>ого</w:t>
      </w:r>
      <w:r w:rsidR="002B2AA9" w:rsidRPr="000645C6">
        <w:rPr>
          <w:sz w:val="28"/>
          <w:szCs w:val="28"/>
        </w:rPr>
        <w:t xml:space="preserve"> образовательн</w:t>
      </w:r>
      <w:r w:rsidR="00870ECA">
        <w:rPr>
          <w:sz w:val="28"/>
          <w:szCs w:val="28"/>
        </w:rPr>
        <w:t>ого</w:t>
      </w:r>
      <w:r w:rsidR="002B2AA9" w:rsidRPr="000645C6">
        <w:rPr>
          <w:sz w:val="28"/>
          <w:szCs w:val="28"/>
        </w:rPr>
        <w:t xml:space="preserve"> стандарт</w:t>
      </w:r>
      <w:r w:rsidR="00870ECA">
        <w:rPr>
          <w:sz w:val="28"/>
          <w:szCs w:val="28"/>
        </w:rPr>
        <w:t>а</w:t>
      </w:r>
      <w:r w:rsidR="002B2AA9" w:rsidRPr="000645C6">
        <w:rPr>
          <w:sz w:val="28"/>
          <w:szCs w:val="28"/>
        </w:rPr>
        <w:t xml:space="preserve"> основного общего образования</w:t>
      </w:r>
      <w:r w:rsidRPr="00CB27BE">
        <w:rPr>
          <w:sz w:val="28"/>
          <w:szCs w:val="28"/>
        </w:rPr>
        <w:t xml:space="preserve">, Примерной программы основного общего образования на базовом уровне, с учетом авторской программы </w:t>
      </w:r>
      <w:r w:rsidR="007773C3" w:rsidRPr="00CB27BE">
        <w:rPr>
          <w:sz w:val="28"/>
          <w:szCs w:val="28"/>
        </w:rPr>
        <w:t xml:space="preserve">по </w:t>
      </w:r>
      <w:r w:rsidR="00CE00F1" w:rsidRPr="00CB27BE">
        <w:rPr>
          <w:sz w:val="28"/>
          <w:szCs w:val="28"/>
        </w:rPr>
        <w:t>финансовой грамотности</w:t>
      </w:r>
      <w:r w:rsidRPr="00CB27BE">
        <w:rPr>
          <w:sz w:val="28"/>
          <w:szCs w:val="28"/>
        </w:rPr>
        <w:t xml:space="preserve"> для </w:t>
      </w:r>
      <w:r w:rsidR="00CE00F1" w:rsidRPr="00CB27BE">
        <w:rPr>
          <w:sz w:val="28"/>
          <w:szCs w:val="28"/>
        </w:rPr>
        <w:t>8</w:t>
      </w:r>
      <w:r w:rsidR="006B39F8" w:rsidRPr="00CB27BE">
        <w:rPr>
          <w:sz w:val="28"/>
          <w:szCs w:val="28"/>
        </w:rPr>
        <w:t xml:space="preserve"> </w:t>
      </w:r>
      <w:r w:rsidR="00CE00F1" w:rsidRPr="00CB27BE">
        <w:rPr>
          <w:sz w:val="28"/>
          <w:szCs w:val="28"/>
        </w:rPr>
        <w:t xml:space="preserve">- </w:t>
      </w:r>
      <w:r w:rsidRPr="00CB27BE">
        <w:rPr>
          <w:sz w:val="28"/>
          <w:szCs w:val="28"/>
        </w:rPr>
        <w:t>9 классов  общеобразовательных учреждений</w:t>
      </w:r>
      <w:r w:rsidR="007773C3" w:rsidRPr="00CB27BE">
        <w:rPr>
          <w:sz w:val="28"/>
          <w:szCs w:val="28"/>
        </w:rPr>
        <w:t xml:space="preserve"> (базовый уровень)</w:t>
      </w:r>
      <w:r w:rsidRPr="00CB27BE">
        <w:rPr>
          <w:sz w:val="28"/>
          <w:szCs w:val="28"/>
        </w:rPr>
        <w:t xml:space="preserve"> под редакцией </w:t>
      </w:r>
      <w:proofErr w:type="spellStart"/>
      <w:r w:rsidR="002B2AA9">
        <w:rPr>
          <w:sz w:val="28"/>
          <w:szCs w:val="28"/>
        </w:rPr>
        <w:t>Липсиц</w:t>
      </w:r>
      <w:proofErr w:type="spellEnd"/>
      <w:r w:rsidR="002B2AA9">
        <w:rPr>
          <w:sz w:val="28"/>
          <w:szCs w:val="28"/>
        </w:rPr>
        <w:t xml:space="preserve"> И.В., Рязанова О.И. </w:t>
      </w:r>
      <w:r w:rsidRPr="00CB27BE">
        <w:rPr>
          <w:sz w:val="28"/>
          <w:szCs w:val="28"/>
        </w:rPr>
        <w:t xml:space="preserve"> - М.: </w:t>
      </w:r>
      <w:r w:rsidR="007773C3" w:rsidRPr="00CB27BE">
        <w:rPr>
          <w:sz w:val="28"/>
          <w:szCs w:val="28"/>
        </w:rPr>
        <w:t>В</w:t>
      </w:r>
      <w:r w:rsidR="00396219">
        <w:rPr>
          <w:sz w:val="28"/>
          <w:szCs w:val="28"/>
        </w:rPr>
        <w:t>АКО,</w:t>
      </w:r>
      <w:r w:rsidRPr="00CB27BE">
        <w:rPr>
          <w:sz w:val="28"/>
          <w:szCs w:val="28"/>
        </w:rPr>
        <w:t xml:space="preserve"> 20</w:t>
      </w:r>
      <w:r w:rsidR="00CE00F1" w:rsidRPr="00CB27BE">
        <w:rPr>
          <w:sz w:val="28"/>
          <w:szCs w:val="28"/>
        </w:rPr>
        <w:t>1</w:t>
      </w:r>
      <w:r w:rsidR="00396219">
        <w:rPr>
          <w:sz w:val="28"/>
          <w:szCs w:val="28"/>
        </w:rPr>
        <w:t>8</w:t>
      </w:r>
      <w:r w:rsidR="00CE00F1" w:rsidRPr="00CB27BE">
        <w:rPr>
          <w:sz w:val="28"/>
          <w:szCs w:val="28"/>
        </w:rPr>
        <w:t xml:space="preserve"> </w:t>
      </w:r>
      <w:r w:rsidRPr="00CB27BE">
        <w:rPr>
          <w:sz w:val="28"/>
          <w:szCs w:val="28"/>
        </w:rPr>
        <w:t>год.</w:t>
      </w:r>
      <w:proofErr w:type="gramEnd"/>
    </w:p>
    <w:p w:rsidR="00396219" w:rsidRPr="00970FE8" w:rsidRDefault="00396219" w:rsidP="00CB27BE">
      <w:pPr>
        <w:pStyle w:val="a5"/>
        <w:ind w:left="-284" w:firstLine="568"/>
        <w:jc w:val="both"/>
        <w:rPr>
          <w:b/>
          <w:sz w:val="28"/>
          <w:szCs w:val="28"/>
        </w:rPr>
      </w:pPr>
      <w:r w:rsidRPr="00970FE8">
        <w:rPr>
          <w:b/>
          <w:sz w:val="28"/>
          <w:szCs w:val="28"/>
        </w:rPr>
        <w:t>Место факультативного курса в учебном плане</w:t>
      </w:r>
    </w:p>
    <w:p w:rsidR="0035632B" w:rsidRDefault="00D164BC" w:rsidP="00CB27BE">
      <w:pPr>
        <w:pStyle w:val="a5"/>
        <w:ind w:left="-284" w:firstLine="568"/>
        <w:jc w:val="both"/>
        <w:rPr>
          <w:sz w:val="28"/>
          <w:szCs w:val="28"/>
        </w:rPr>
      </w:pPr>
      <w:r w:rsidRPr="00CB27BE">
        <w:rPr>
          <w:sz w:val="28"/>
          <w:szCs w:val="28"/>
        </w:rPr>
        <w:t>«</w:t>
      </w:r>
      <w:r>
        <w:rPr>
          <w:sz w:val="28"/>
          <w:szCs w:val="28"/>
        </w:rPr>
        <w:t>Ф</w:t>
      </w:r>
      <w:r w:rsidRPr="00CB27BE">
        <w:rPr>
          <w:sz w:val="28"/>
          <w:szCs w:val="28"/>
        </w:rPr>
        <w:t>инансов</w:t>
      </w:r>
      <w:r>
        <w:rPr>
          <w:sz w:val="28"/>
          <w:szCs w:val="28"/>
        </w:rPr>
        <w:t>ая</w:t>
      </w:r>
      <w:r w:rsidRPr="00CB27BE">
        <w:rPr>
          <w:sz w:val="28"/>
          <w:szCs w:val="28"/>
        </w:rPr>
        <w:t xml:space="preserve"> грамотност</w:t>
      </w:r>
      <w:r>
        <w:rPr>
          <w:sz w:val="28"/>
          <w:szCs w:val="28"/>
        </w:rPr>
        <w:t>ь</w:t>
      </w:r>
      <w:r w:rsidRPr="00CB27BE">
        <w:rPr>
          <w:sz w:val="28"/>
          <w:szCs w:val="28"/>
        </w:rPr>
        <w:t xml:space="preserve">» </w:t>
      </w:r>
      <w:r>
        <w:rPr>
          <w:sz w:val="28"/>
          <w:szCs w:val="28"/>
        </w:rPr>
        <w:t>изучается в 9 классе. Общее количество времени обучения составляет 17 часов. Общая недельная нагрузка - 0,5 ч.</w:t>
      </w:r>
      <w:r w:rsidRPr="00CB27BE">
        <w:rPr>
          <w:sz w:val="28"/>
          <w:szCs w:val="28"/>
        </w:rPr>
        <w:t xml:space="preserve"> </w:t>
      </w:r>
    </w:p>
    <w:p w:rsidR="00970FE8" w:rsidRDefault="00970FE8" w:rsidP="00CB27BE">
      <w:pPr>
        <w:pStyle w:val="a5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Учебно-методический комплект: </w:t>
      </w:r>
    </w:p>
    <w:p w:rsidR="00D164BC" w:rsidRDefault="00970FE8" w:rsidP="00CB27BE">
      <w:pPr>
        <w:pStyle w:val="a5"/>
        <w:ind w:left="-284" w:firstLine="56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Липсиц</w:t>
      </w:r>
      <w:proofErr w:type="spellEnd"/>
      <w:r>
        <w:rPr>
          <w:sz w:val="28"/>
          <w:szCs w:val="28"/>
        </w:rPr>
        <w:t xml:space="preserve"> И.В., Рязанова О.И.</w:t>
      </w:r>
      <w:r w:rsidR="00451247">
        <w:rPr>
          <w:sz w:val="28"/>
          <w:szCs w:val="28"/>
        </w:rPr>
        <w:t xml:space="preserve"> У</w:t>
      </w:r>
      <w:r>
        <w:rPr>
          <w:sz w:val="28"/>
          <w:szCs w:val="28"/>
        </w:rPr>
        <w:t>чебная программа</w:t>
      </w:r>
      <w:r w:rsidR="00451247">
        <w:rPr>
          <w:sz w:val="28"/>
          <w:szCs w:val="28"/>
        </w:rPr>
        <w:t>. Финансовая грамотность.</w:t>
      </w:r>
      <w:r>
        <w:rPr>
          <w:sz w:val="28"/>
          <w:szCs w:val="28"/>
        </w:rPr>
        <w:t xml:space="preserve"> </w:t>
      </w:r>
      <w:r w:rsidR="00451247" w:rsidRPr="00CB27BE">
        <w:rPr>
          <w:sz w:val="28"/>
          <w:szCs w:val="28"/>
        </w:rPr>
        <w:t>М.: В</w:t>
      </w:r>
      <w:r w:rsidR="00451247">
        <w:rPr>
          <w:sz w:val="28"/>
          <w:szCs w:val="28"/>
        </w:rPr>
        <w:t>АКО,</w:t>
      </w:r>
      <w:r w:rsidR="00451247" w:rsidRPr="00CB27BE">
        <w:rPr>
          <w:sz w:val="28"/>
          <w:szCs w:val="28"/>
        </w:rPr>
        <w:t xml:space="preserve"> 201</w:t>
      </w:r>
      <w:r w:rsidR="00451247">
        <w:rPr>
          <w:sz w:val="28"/>
          <w:szCs w:val="28"/>
        </w:rPr>
        <w:t>8 г.</w:t>
      </w:r>
    </w:p>
    <w:p w:rsidR="00451247" w:rsidRDefault="00451247" w:rsidP="00CB27BE">
      <w:pPr>
        <w:pStyle w:val="a5"/>
        <w:ind w:left="-284" w:firstLine="56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Липсиц</w:t>
      </w:r>
      <w:proofErr w:type="spellEnd"/>
      <w:r>
        <w:rPr>
          <w:sz w:val="28"/>
          <w:szCs w:val="28"/>
        </w:rPr>
        <w:t xml:space="preserve"> И.В., Рязанова О.И. Методические рекомендации для учителя. Финансовая грамотность.</w:t>
      </w:r>
      <w:r w:rsidRPr="00451247">
        <w:rPr>
          <w:sz w:val="28"/>
          <w:szCs w:val="28"/>
        </w:rPr>
        <w:t xml:space="preserve"> </w:t>
      </w:r>
      <w:r w:rsidRPr="00CB27BE">
        <w:rPr>
          <w:sz w:val="28"/>
          <w:szCs w:val="28"/>
        </w:rPr>
        <w:t xml:space="preserve">М.: </w:t>
      </w:r>
      <w:r>
        <w:rPr>
          <w:sz w:val="28"/>
          <w:szCs w:val="28"/>
        </w:rPr>
        <w:t xml:space="preserve"> </w:t>
      </w:r>
      <w:r w:rsidRPr="00CB27BE">
        <w:rPr>
          <w:sz w:val="28"/>
          <w:szCs w:val="28"/>
        </w:rPr>
        <w:t>В</w:t>
      </w:r>
      <w:r>
        <w:rPr>
          <w:sz w:val="28"/>
          <w:szCs w:val="28"/>
        </w:rPr>
        <w:t>АКО,</w:t>
      </w:r>
      <w:r w:rsidRPr="00CB27BE">
        <w:rPr>
          <w:sz w:val="28"/>
          <w:szCs w:val="28"/>
        </w:rPr>
        <w:t xml:space="preserve"> 201</w:t>
      </w:r>
      <w:r>
        <w:rPr>
          <w:sz w:val="28"/>
          <w:szCs w:val="28"/>
        </w:rPr>
        <w:t xml:space="preserve">8 г. </w:t>
      </w:r>
    </w:p>
    <w:p w:rsidR="00451247" w:rsidRDefault="00451247" w:rsidP="00CB27BE">
      <w:pPr>
        <w:pStyle w:val="a5"/>
        <w:ind w:left="-284" w:firstLine="56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Липсиц</w:t>
      </w:r>
      <w:proofErr w:type="spellEnd"/>
      <w:r>
        <w:rPr>
          <w:sz w:val="28"/>
          <w:szCs w:val="28"/>
        </w:rPr>
        <w:t xml:space="preserve"> И.В., Рязанова О.И. Учебные материалы для учащихся. Финансовая грамотность. </w:t>
      </w:r>
      <w:r w:rsidRPr="00CB27BE">
        <w:rPr>
          <w:sz w:val="28"/>
          <w:szCs w:val="28"/>
        </w:rPr>
        <w:t>М.: В</w:t>
      </w:r>
      <w:r>
        <w:rPr>
          <w:sz w:val="28"/>
          <w:szCs w:val="28"/>
        </w:rPr>
        <w:t>АКО,</w:t>
      </w:r>
      <w:r w:rsidRPr="00CB27BE">
        <w:rPr>
          <w:sz w:val="28"/>
          <w:szCs w:val="28"/>
        </w:rPr>
        <w:t xml:space="preserve"> 201</w:t>
      </w:r>
      <w:r>
        <w:rPr>
          <w:sz w:val="28"/>
          <w:szCs w:val="28"/>
        </w:rPr>
        <w:t>8 г.</w:t>
      </w:r>
    </w:p>
    <w:p w:rsidR="00451247" w:rsidRDefault="00451247" w:rsidP="00CB27BE">
      <w:pPr>
        <w:pStyle w:val="a5"/>
        <w:ind w:left="-284" w:firstLine="56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Липсиц</w:t>
      </w:r>
      <w:proofErr w:type="spellEnd"/>
      <w:r>
        <w:rPr>
          <w:sz w:val="28"/>
          <w:szCs w:val="28"/>
        </w:rPr>
        <w:t xml:space="preserve"> И.В., Рязанова О.И. Рабочая тетрадь. Финансовая грамотность. </w:t>
      </w:r>
      <w:r w:rsidRPr="00CB27BE">
        <w:rPr>
          <w:sz w:val="28"/>
          <w:szCs w:val="28"/>
        </w:rPr>
        <w:t>М.: В</w:t>
      </w:r>
      <w:r>
        <w:rPr>
          <w:sz w:val="28"/>
          <w:szCs w:val="28"/>
        </w:rPr>
        <w:t>АКО,</w:t>
      </w:r>
      <w:r w:rsidRPr="00CB27BE">
        <w:rPr>
          <w:sz w:val="28"/>
          <w:szCs w:val="28"/>
        </w:rPr>
        <w:t xml:space="preserve"> 201</w:t>
      </w:r>
      <w:r>
        <w:rPr>
          <w:sz w:val="28"/>
          <w:szCs w:val="28"/>
        </w:rPr>
        <w:t>8 г.</w:t>
      </w:r>
    </w:p>
    <w:p w:rsidR="00451247" w:rsidRPr="00CB27BE" w:rsidRDefault="00451247" w:rsidP="00CB27BE">
      <w:pPr>
        <w:pStyle w:val="a5"/>
        <w:ind w:left="-284" w:firstLine="568"/>
        <w:jc w:val="both"/>
        <w:rPr>
          <w:sz w:val="28"/>
          <w:szCs w:val="28"/>
        </w:rPr>
      </w:pPr>
    </w:p>
    <w:p w:rsidR="00D421E9" w:rsidRPr="00E6608B" w:rsidRDefault="00D421E9" w:rsidP="00D421E9">
      <w:pPr>
        <w:ind w:lef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D164BC">
        <w:rPr>
          <w:rFonts w:ascii="Times New Roman" w:hAnsi="Times New Roman"/>
          <w:b/>
          <w:bCs/>
          <w:sz w:val="28"/>
          <w:szCs w:val="28"/>
        </w:rPr>
        <w:t>Результаты изучения факультативного курса</w:t>
      </w:r>
    </w:p>
    <w:p w:rsidR="0049043D" w:rsidRPr="0049043D" w:rsidRDefault="00D421E9" w:rsidP="0049043D">
      <w:pPr>
        <w:pStyle w:val="a3"/>
        <w:ind w:lef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49043D" w:rsidRPr="0049043D">
        <w:rPr>
          <w:rFonts w:ascii="Times New Roman" w:hAnsi="Times New Roman"/>
          <w:b/>
          <w:bCs/>
          <w:sz w:val="28"/>
          <w:szCs w:val="28"/>
        </w:rPr>
        <w:t>Личностные результаты изучения курса: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</w:t>
      </w:r>
      <w:proofErr w:type="spellStart"/>
      <w:r w:rsidRPr="0049043D">
        <w:rPr>
          <w:rFonts w:ascii="Times New Roman" w:hAnsi="Times New Roman"/>
          <w:bCs/>
          <w:sz w:val="28"/>
          <w:szCs w:val="28"/>
        </w:rPr>
        <w:t>сформированность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 xml:space="preserve"> у выпускника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</w:t>
      </w:r>
      <w:proofErr w:type="spellStart"/>
      <w:r w:rsidRPr="0049043D">
        <w:rPr>
          <w:rFonts w:ascii="Times New Roman" w:hAnsi="Times New Roman"/>
          <w:bCs/>
          <w:sz w:val="28"/>
          <w:szCs w:val="28"/>
        </w:rPr>
        <w:t>сформированность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готовность и способность к самостоятельной, творческой и ответственной деятельности;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готовность и способность выпускника к саморазвитию и личностному самоопределению; выявление и мотивация к раскрытию лидерских и предпринимательских качеств;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ответственное отношение к созданию семьи на основе осознанного принятия 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ценностей семейной жизни;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мотивация к труду, умение оценивать и аргументировать собственную точку 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lastRenderedPageBreak/>
        <w:t xml:space="preserve">зрения по финансовым проблемам, стремление строить свое будущее на основе </w:t>
      </w:r>
      <w:proofErr w:type="spellStart"/>
      <w:r w:rsidRPr="0049043D">
        <w:rPr>
          <w:rFonts w:ascii="Times New Roman" w:hAnsi="Times New Roman"/>
          <w:bCs/>
          <w:sz w:val="28"/>
          <w:szCs w:val="28"/>
        </w:rPr>
        <w:t>целеполагания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 xml:space="preserve"> и планирования;</w:t>
      </w:r>
    </w:p>
    <w:p w:rsid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осознание ответственности за настоящее и будущее собственное финансовое благополучие, благополучие своей семьи и государства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9043D">
        <w:rPr>
          <w:rFonts w:ascii="Times New Roman" w:hAnsi="Times New Roman"/>
          <w:b/>
          <w:bCs/>
          <w:sz w:val="28"/>
          <w:szCs w:val="28"/>
        </w:rPr>
        <w:t>Метапредметные</w:t>
      </w:r>
      <w:proofErr w:type="spellEnd"/>
      <w:r w:rsidRPr="0049043D">
        <w:rPr>
          <w:rFonts w:ascii="Times New Roman" w:hAnsi="Times New Roman"/>
          <w:b/>
          <w:bCs/>
          <w:sz w:val="28"/>
          <w:szCs w:val="28"/>
        </w:rPr>
        <w:t xml:space="preserve"> результаты изучения курса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49043D">
        <w:rPr>
          <w:rFonts w:ascii="Times New Roman" w:hAnsi="Times New Roman"/>
          <w:bCs/>
          <w:sz w:val="28"/>
          <w:szCs w:val="28"/>
        </w:rPr>
        <w:t>Метапредметные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 xml:space="preserve"> результаты включают три группы универсальных учебных 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 xml:space="preserve">действий: </w:t>
      </w:r>
      <w:proofErr w:type="gramStart"/>
      <w:r w:rsidRPr="0049043D">
        <w:rPr>
          <w:rFonts w:ascii="Times New Roman" w:hAnsi="Times New Roman"/>
          <w:bCs/>
          <w:sz w:val="28"/>
          <w:szCs w:val="28"/>
        </w:rPr>
        <w:t>регулятивные</w:t>
      </w:r>
      <w:proofErr w:type="gramEnd"/>
      <w:r w:rsidRPr="0049043D">
        <w:rPr>
          <w:rFonts w:ascii="Times New Roman" w:hAnsi="Times New Roman"/>
          <w:bCs/>
          <w:sz w:val="28"/>
          <w:szCs w:val="28"/>
        </w:rPr>
        <w:t>, познавательные, коммуникативные.</w:t>
      </w:r>
    </w:p>
    <w:p w:rsidR="0049043D" w:rsidRPr="0035632B" w:rsidRDefault="0049043D" w:rsidP="0049043D">
      <w:pPr>
        <w:pStyle w:val="a3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35632B">
        <w:rPr>
          <w:rFonts w:ascii="Times New Roman" w:hAnsi="Times New Roman"/>
          <w:b/>
          <w:bCs/>
          <w:sz w:val="28"/>
          <w:szCs w:val="28"/>
        </w:rPr>
        <w:t>1.  Регулятивные универсальные учебные действия: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самостоятельно планировать пути достижения личных финансовых целей, в том числе альтернативные, осознанно выбирать наиболее эффективные способы решения финансовых задач;</w:t>
      </w:r>
      <w:proofErr w:type="gramEnd"/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формирование навыков принятия решений на основе сравнительного анализа финансовых альтернатив, планирования и прогнозирования будущих доходов и расходов личного бюджета, навыков самоанализа и </w:t>
      </w:r>
      <w:proofErr w:type="spellStart"/>
      <w:r w:rsidRPr="0049043D">
        <w:rPr>
          <w:rFonts w:ascii="Times New Roman" w:hAnsi="Times New Roman"/>
          <w:bCs/>
          <w:sz w:val="28"/>
          <w:szCs w:val="28"/>
        </w:rPr>
        <w:t>самоменеджмента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>.</w:t>
      </w:r>
    </w:p>
    <w:p w:rsidR="0049043D" w:rsidRPr="0035632B" w:rsidRDefault="0049043D" w:rsidP="0049043D">
      <w:pPr>
        <w:pStyle w:val="a3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35632B">
        <w:rPr>
          <w:rFonts w:ascii="Times New Roman" w:hAnsi="Times New Roman"/>
          <w:b/>
          <w:bCs/>
          <w:sz w:val="28"/>
          <w:szCs w:val="28"/>
        </w:rPr>
        <w:t>2.  Познавательные универсальные учебные действия: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043D">
        <w:rPr>
          <w:rFonts w:ascii="Times New Roman" w:hAnsi="Times New Roman"/>
          <w:bCs/>
          <w:sz w:val="28"/>
          <w:szCs w:val="28"/>
        </w:rPr>
        <w:t xml:space="preserve">связи, строить </w:t>
      </w:r>
      <w:proofErr w:type="gramStart"/>
      <w:r w:rsidRPr="0049043D">
        <w:rPr>
          <w:rFonts w:ascii="Times New Roman" w:hAnsi="Times New Roman"/>
          <w:bCs/>
          <w:sz w:val="28"/>
          <w:szCs w:val="28"/>
        </w:rPr>
        <w:t>логическое рассуждение</w:t>
      </w:r>
      <w:proofErr w:type="gramEnd"/>
      <w:r w:rsidRPr="0049043D">
        <w:rPr>
          <w:rFonts w:ascii="Times New Roman" w:hAnsi="Times New Roman"/>
          <w:bCs/>
          <w:sz w:val="28"/>
          <w:szCs w:val="28"/>
        </w:rPr>
        <w:t xml:space="preserve">, умозаключение (индуктивное, дедуктивное и по аналогии) и делать выводы на примере материалов данного курса; 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создавать, применять и преобразовывать знаки и символы, модели и схемы для решения задач данного курса;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развития.</w:t>
      </w:r>
    </w:p>
    <w:p w:rsidR="0049043D" w:rsidRPr="0035632B" w:rsidRDefault="0049043D" w:rsidP="0049043D">
      <w:pPr>
        <w:pStyle w:val="a3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35632B">
        <w:rPr>
          <w:rFonts w:ascii="Times New Roman" w:hAnsi="Times New Roman"/>
          <w:b/>
          <w:bCs/>
          <w:sz w:val="28"/>
          <w:szCs w:val="28"/>
        </w:rPr>
        <w:t>3.  Коммуникативные универсальные учебные действия: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осуществлять деловую коммуникацию как со сверстниками, так и </w:t>
      </w:r>
      <w:proofErr w:type="gramStart"/>
      <w:r w:rsidRPr="0049043D">
        <w:rPr>
          <w:rFonts w:ascii="Times New Roman" w:hAnsi="Times New Roman"/>
          <w:bCs/>
          <w:sz w:val="28"/>
          <w:szCs w:val="28"/>
        </w:rPr>
        <w:t>со</w:t>
      </w:r>
      <w:proofErr w:type="gramEnd"/>
      <w:r w:rsidRPr="0049043D">
        <w:rPr>
          <w:rFonts w:ascii="Times New Roman" w:hAnsi="Times New Roman"/>
          <w:bCs/>
          <w:sz w:val="28"/>
          <w:szCs w:val="28"/>
        </w:rPr>
        <w:t xml:space="preserve"> взрослыми (как внутри образовательной организации, так и за ее пределами), 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подбирать партнеров для деловой коммуникации исходя из соображений результативности взаимодействия, а не личных симпатий;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формирование и развитие компетентности в области использования информационно-коммуникационных технологий (</w:t>
      </w:r>
      <w:proofErr w:type="spellStart"/>
      <w:proofErr w:type="gramStart"/>
      <w:r w:rsidR="002B2AA9">
        <w:rPr>
          <w:rFonts w:ascii="Times New Roman" w:hAnsi="Times New Roman"/>
          <w:bCs/>
          <w:sz w:val="28"/>
          <w:szCs w:val="28"/>
        </w:rPr>
        <w:t>И</w:t>
      </w:r>
      <w:r w:rsidRPr="0049043D">
        <w:rPr>
          <w:rFonts w:ascii="Times New Roman" w:hAnsi="Times New Roman"/>
          <w:bCs/>
          <w:sz w:val="28"/>
          <w:szCs w:val="28"/>
        </w:rPr>
        <w:t>К</w:t>
      </w:r>
      <w:r w:rsidR="002B2AA9">
        <w:rPr>
          <w:rFonts w:ascii="Times New Roman" w:hAnsi="Times New Roman"/>
          <w:bCs/>
          <w:sz w:val="28"/>
          <w:szCs w:val="28"/>
        </w:rPr>
        <w:t>Т</w:t>
      </w:r>
      <w:r w:rsidRPr="0049043D">
        <w:rPr>
          <w:rFonts w:ascii="Times New Roman" w:hAnsi="Times New Roman"/>
          <w:bCs/>
          <w:sz w:val="28"/>
          <w:szCs w:val="28"/>
        </w:rPr>
        <w:t>-компетенции</w:t>
      </w:r>
      <w:proofErr w:type="spellEnd"/>
      <w:proofErr w:type="gramEnd"/>
      <w:r w:rsidRPr="0049043D">
        <w:rPr>
          <w:rFonts w:ascii="Times New Roman" w:hAnsi="Times New Roman"/>
          <w:bCs/>
          <w:sz w:val="28"/>
          <w:szCs w:val="28"/>
        </w:rPr>
        <w:t xml:space="preserve">), навыков </w:t>
      </w:r>
      <w:r w:rsidRPr="0049043D">
        <w:rPr>
          <w:rFonts w:ascii="Times New Roman" w:hAnsi="Times New Roman"/>
          <w:bCs/>
          <w:sz w:val="28"/>
          <w:szCs w:val="28"/>
        </w:rPr>
        <w:lastRenderedPageBreak/>
        <w:t>работы со статистической, фактической и аналитической финансовой информацией;</w:t>
      </w:r>
    </w:p>
    <w:p w:rsidR="0049043D" w:rsidRP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координировать и выполнять работу в условиях </w:t>
      </w:r>
      <w:proofErr w:type="gramStart"/>
      <w:r w:rsidRPr="0049043D">
        <w:rPr>
          <w:rFonts w:ascii="Times New Roman" w:hAnsi="Times New Roman"/>
          <w:bCs/>
          <w:sz w:val="28"/>
          <w:szCs w:val="28"/>
        </w:rPr>
        <w:t>реального</w:t>
      </w:r>
      <w:proofErr w:type="gramEnd"/>
      <w:r w:rsidRPr="0049043D">
        <w:rPr>
          <w:rFonts w:ascii="Times New Roman" w:hAnsi="Times New Roman"/>
          <w:bCs/>
          <w:sz w:val="28"/>
          <w:szCs w:val="28"/>
        </w:rPr>
        <w:t xml:space="preserve">, виртуального </w:t>
      </w:r>
    </w:p>
    <w:p w:rsidR="0049043D" w:rsidRDefault="0049043D" w:rsidP="0049043D">
      <w:pPr>
        <w:pStyle w:val="a3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и комбинированного взаимодействия.</w:t>
      </w:r>
    </w:p>
    <w:p w:rsidR="00451247" w:rsidRDefault="00451247" w:rsidP="00BE01A2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BE01A2" w:rsidRPr="00BE01A2" w:rsidRDefault="00BE01A2" w:rsidP="00BE01A2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BE01A2">
        <w:rPr>
          <w:rFonts w:ascii="Times New Roman" w:hAnsi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/>
          <w:b/>
          <w:sz w:val="28"/>
          <w:szCs w:val="28"/>
        </w:rPr>
        <w:t>курса внеурочной деятельности</w:t>
      </w:r>
      <w:r w:rsidRPr="00BE01A2">
        <w:rPr>
          <w:rFonts w:ascii="Times New Roman" w:hAnsi="Times New Roman"/>
          <w:b/>
          <w:sz w:val="28"/>
          <w:szCs w:val="28"/>
        </w:rPr>
        <w:t>, основные виды учебной деятельности</w:t>
      </w:r>
    </w:p>
    <w:tbl>
      <w:tblPr>
        <w:tblStyle w:val="a7"/>
        <w:tblW w:w="0" w:type="auto"/>
        <w:tblInd w:w="-567" w:type="dxa"/>
        <w:tblLook w:val="04A0"/>
      </w:tblPr>
      <w:tblGrid>
        <w:gridCol w:w="617"/>
        <w:gridCol w:w="2381"/>
        <w:gridCol w:w="847"/>
        <w:gridCol w:w="6293"/>
      </w:tblGrid>
      <w:tr w:rsidR="00BE01A2" w:rsidRPr="00BE01A2" w:rsidTr="00F61620">
        <w:tc>
          <w:tcPr>
            <w:tcW w:w="617" w:type="dxa"/>
          </w:tcPr>
          <w:p w:rsidR="00BE01A2" w:rsidRPr="00BE01A2" w:rsidRDefault="00BE01A2" w:rsidP="004512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E01A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81" w:type="dxa"/>
          </w:tcPr>
          <w:p w:rsidR="00BE01A2" w:rsidRPr="00BE01A2" w:rsidRDefault="00BE01A2" w:rsidP="004512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847" w:type="dxa"/>
          </w:tcPr>
          <w:p w:rsidR="00BE01A2" w:rsidRPr="00BE01A2" w:rsidRDefault="00BE01A2" w:rsidP="00451247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  <w:p w:rsidR="00BE01A2" w:rsidRPr="00BE01A2" w:rsidRDefault="00BE01A2" w:rsidP="00451247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6293" w:type="dxa"/>
          </w:tcPr>
          <w:p w:rsidR="00BE01A2" w:rsidRPr="00BE01A2" w:rsidRDefault="00BE01A2" w:rsidP="004512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Основные виды учебной деятельности</w:t>
            </w:r>
          </w:p>
        </w:tc>
      </w:tr>
      <w:tr w:rsidR="00BE01A2" w:rsidRPr="00BE01A2" w:rsidTr="00F61620">
        <w:tc>
          <w:tcPr>
            <w:tcW w:w="617" w:type="dxa"/>
          </w:tcPr>
          <w:p w:rsidR="00BE01A2" w:rsidRPr="00BE01A2" w:rsidRDefault="00D164BC" w:rsidP="004512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381" w:type="dxa"/>
          </w:tcPr>
          <w:p w:rsidR="00BE01A2" w:rsidRPr="00763B37" w:rsidRDefault="00763B37" w:rsidP="00D164B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63B37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Риски </w:t>
            </w:r>
            <w:r w:rsidR="00D164BC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в мире денег</w:t>
            </w:r>
          </w:p>
        </w:tc>
        <w:tc>
          <w:tcPr>
            <w:tcW w:w="847" w:type="dxa"/>
          </w:tcPr>
          <w:p w:rsidR="00BE01A2" w:rsidRPr="00BE01A2" w:rsidRDefault="00D164BC" w:rsidP="004512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93" w:type="dxa"/>
          </w:tcPr>
          <w:p w:rsidR="00763B37" w:rsidRPr="004B4A9A" w:rsidRDefault="00763B37" w:rsidP="00763B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Определять основные риски потери денег и имущества</w:t>
            </w:r>
            <w:r w:rsid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,</w:t>
            </w: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Pr="004B4A9A">
              <w:rPr>
                <w:rFonts w:ascii="Times New Roman" w:hAnsi="Times New Roman"/>
                <w:sz w:val="28"/>
                <w:szCs w:val="28"/>
              </w:rPr>
              <w:t xml:space="preserve">применять полученные теоретические   </w:t>
            </w:r>
          </w:p>
          <w:p w:rsidR="00763B37" w:rsidRPr="004B4A9A" w:rsidRDefault="00763B37" w:rsidP="00763B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A9A">
              <w:rPr>
                <w:rFonts w:ascii="Times New Roman" w:hAnsi="Times New Roman"/>
                <w:sz w:val="28"/>
                <w:szCs w:val="28"/>
              </w:rPr>
              <w:t>и практические знания для определения экономически рационального поведен</w:t>
            </w:r>
            <w:r w:rsidR="004B4A9A">
              <w:rPr>
                <w:rFonts w:ascii="Times New Roman" w:hAnsi="Times New Roman"/>
                <w:sz w:val="28"/>
                <w:szCs w:val="28"/>
              </w:rPr>
              <w:t xml:space="preserve">ия. </w:t>
            </w:r>
          </w:p>
          <w:p w:rsidR="00BE01A2" w:rsidRPr="004B4A9A" w:rsidRDefault="00BE01A2" w:rsidP="00763B37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D164BC" w:rsidRPr="00BE01A2" w:rsidTr="00F61620">
        <w:tc>
          <w:tcPr>
            <w:tcW w:w="617" w:type="dxa"/>
          </w:tcPr>
          <w:p w:rsidR="00D164BC" w:rsidRPr="00BE01A2" w:rsidRDefault="00D164BC" w:rsidP="004512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381" w:type="dxa"/>
          </w:tcPr>
          <w:p w:rsidR="00D164BC" w:rsidRPr="00763B37" w:rsidRDefault="00D164BC" w:rsidP="004512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Семья и финансовые организации: как сотрудничать без проблем</w:t>
            </w:r>
          </w:p>
        </w:tc>
        <w:tc>
          <w:tcPr>
            <w:tcW w:w="847" w:type="dxa"/>
          </w:tcPr>
          <w:p w:rsidR="00D164BC" w:rsidRPr="00BE01A2" w:rsidRDefault="00D164BC" w:rsidP="004512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93" w:type="dxa"/>
          </w:tcPr>
          <w:p w:rsidR="00D164BC" w:rsidRPr="00BE01A2" w:rsidRDefault="00D164BC" w:rsidP="00D164B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такое банк и чем он может быть полезен. Польза и риски банковских карт. Что такое бизнес. Как создать своё дело. Что такое валютный рынок и как он устроен</w:t>
            </w:r>
            <w:r w:rsidR="00765452">
              <w:rPr>
                <w:rFonts w:ascii="Times New Roman" w:hAnsi="Times New Roman"/>
                <w:sz w:val="28"/>
                <w:szCs w:val="28"/>
              </w:rPr>
              <w:t xml:space="preserve"> Можно ли </w:t>
            </w:r>
            <w:proofErr w:type="gramStart"/>
            <w:r w:rsidR="00765452">
              <w:rPr>
                <w:rFonts w:ascii="Times New Roman" w:hAnsi="Times New Roman"/>
                <w:sz w:val="28"/>
                <w:szCs w:val="28"/>
              </w:rPr>
              <w:t>выиграть</w:t>
            </w:r>
            <w:proofErr w:type="gramEnd"/>
            <w:r w:rsidR="00765452">
              <w:rPr>
                <w:rFonts w:ascii="Times New Roman" w:hAnsi="Times New Roman"/>
                <w:sz w:val="28"/>
                <w:szCs w:val="28"/>
              </w:rPr>
              <w:t>, размещая сбережения в валюте</w:t>
            </w:r>
          </w:p>
        </w:tc>
      </w:tr>
      <w:tr w:rsidR="00D164BC" w:rsidRPr="00BE01A2" w:rsidTr="00F61620">
        <w:tc>
          <w:tcPr>
            <w:tcW w:w="617" w:type="dxa"/>
          </w:tcPr>
          <w:p w:rsidR="00D164BC" w:rsidRPr="00BE01A2" w:rsidRDefault="00D164BC" w:rsidP="004512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1" w:type="dxa"/>
          </w:tcPr>
          <w:p w:rsidR="00D164BC" w:rsidRPr="004B4A9A" w:rsidRDefault="00765452" w:rsidP="00451247">
            <w:pP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Человек и государство: как они взаимодействуют</w:t>
            </w:r>
          </w:p>
        </w:tc>
        <w:tc>
          <w:tcPr>
            <w:tcW w:w="847" w:type="dxa"/>
          </w:tcPr>
          <w:p w:rsidR="00D164BC" w:rsidRDefault="003A65F0" w:rsidP="004512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93" w:type="dxa"/>
          </w:tcPr>
          <w:p w:rsidR="00D164BC" w:rsidRPr="004B4A9A" w:rsidRDefault="00D164BC" w:rsidP="003A65F0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Разбираться в с</w:t>
            </w: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овременн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ой</w:t>
            </w: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3A65F0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налог</w:t>
            </w: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ов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ой</w:t>
            </w: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 систем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е, </w:t>
            </w:r>
            <w:r w:rsidR="003A65F0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знать права и обязанности налогоплательщика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, уметь выбирать</w:t>
            </w: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и пользоваться </w:t>
            </w:r>
            <w:r w:rsidR="003A65F0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пенсионн</w:t>
            </w: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ы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ми</w:t>
            </w: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 продукт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ами</w:t>
            </w:r>
            <w:r w:rsidR="003A65F0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, уметь рассчитывать баллы обязательного пенсионного страхования</w:t>
            </w:r>
            <w:r w:rsidRPr="004B4A9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. </w:t>
            </w:r>
          </w:p>
        </w:tc>
      </w:tr>
    </w:tbl>
    <w:p w:rsidR="0035632B" w:rsidRDefault="0035632B" w:rsidP="00F61620">
      <w:pPr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61620" w:rsidRPr="00E6608B" w:rsidRDefault="00F61620" w:rsidP="00F61620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proofErr w:type="gramStart"/>
      <w:r w:rsidRPr="00E6608B">
        <w:rPr>
          <w:rFonts w:ascii="Times New Roman" w:hAnsi="Times New Roman"/>
          <w:b/>
          <w:bCs/>
          <w:sz w:val="28"/>
          <w:szCs w:val="28"/>
        </w:rPr>
        <w:t xml:space="preserve">Формы организации учебного процесса: </w:t>
      </w:r>
      <w:r w:rsidRPr="00E6608B">
        <w:rPr>
          <w:rFonts w:ascii="Times New Roman" w:hAnsi="Times New Roman"/>
          <w:sz w:val="28"/>
          <w:szCs w:val="28"/>
        </w:rPr>
        <w:t>комбинированный урок, конференция, «круглый стол», индивидуальные и групповые беседы, демонстрация, семинары, диспут, конкурс, составление и решение кроссвордов.</w:t>
      </w:r>
      <w:proofErr w:type="gramEnd"/>
      <w:r w:rsidRPr="00E6608B">
        <w:rPr>
          <w:rFonts w:ascii="Times New Roman" w:hAnsi="Times New Roman"/>
          <w:sz w:val="28"/>
          <w:szCs w:val="28"/>
        </w:rPr>
        <w:t xml:space="preserve"> Преобладающие формы текущего контроля: устный опрос, беседа, работа в паре, работа в группах, практическая работа.  </w:t>
      </w:r>
    </w:p>
    <w:p w:rsidR="00CB27BE" w:rsidRDefault="00CB27BE" w:rsidP="00D421E9">
      <w:pPr>
        <w:pStyle w:val="a5"/>
        <w:jc w:val="center"/>
        <w:rPr>
          <w:b/>
          <w:sz w:val="28"/>
          <w:szCs w:val="28"/>
        </w:rPr>
      </w:pPr>
    </w:p>
    <w:p w:rsidR="00CB27BE" w:rsidRDefault="00CB27BE" w:rsidP="00D421E9">
      <w:pPr>
        <w:pStyle w:val="a5"/>
        <w:jc w:val="center"/>
        <w:rPr>
          <w:b/>
          <w:sz w:val="28"/>
          <w:szCs w:val="28"/>
        </w:rPr>
      </w:pPr>
    </w:p>
    <w:p w:rsidR="00CB27BE" w:rsidRDefault="00CB27BE" w:rsidP="00D421E9">
      <w:pPr>
        <w:pStyle w:val="a5"/>
        <w:jc w:val="center"/>
        <w:rPr>
          <w:b/>
          <w:sz w:val="28"/>
          <w:szCs w:val="28"/>
        </w:rPr>
      </w:pP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7C53DF" w:rsidRDefault="007C53DF" w:rsidP="007C53DF">
      <w:pPr>
        <w:pStyle w:val="a5"/>
        <w:ind w:left="-567" w:right="-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2B" w:rsidRDefault="0035632B" w:rsidP="00D421E9">
      <w:pPr>
        <w:pStyle w:val="a5"/>
        <w:jc w:val="center"/>
        <w:rPr>
          <w:b/>
          <w:sz w:val="28"/>
          <w:szCs w:val="28"/>
        </w:rPr>
      </w:pPr>
    </w:p>
    <w:p w:rsidR="004713E7" w:rsidRDefault="004713E7" w:rsidP="0026680B">
      <w:pPr>
        <w:ind w:left="-284"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970FE8" w:rsidRDefault="00970FE8" w:rsidP="0026680B">
      <w:pPr>
        <w:ind w:left="-284"/>
        <w:jc w:val="center"/>
        <w:rPr>
          <w:rStyle w:val="a4"/>
          <w:rFonts w:ascii="Times New Roman" w:hAnsi="Times New Roman"/>
          <w:sz w:val="28"/>
          <w:szCs w:val="28"/>
        </w:rPr>
      </w:pPr>
    </w:p>
    <w:sectPr w:rsidR="00970FE8" w:rsidSect="004713E7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320DC"/>
    <w:multiLevelType w:val="hybridMultilevel"/>
    <w:tmpl w:val="3B92A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1320BD"/>
    <w:multiLevelType w:val="multilevel"/>
    <w:tmpl w:val="29C84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D438CB"/>
    <w:multiLevelType w:val="multilevel"/>
    <w:tmpl w:val="085AC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1E9"/>
    <w:rsid w:val="00062174"/>
    <w:rsid w:val="000B6855"/>
    <w:rsid w:val="0011581F"/>
    <w:rsid w:val="001B381B"/>
    <w:rsid w:val="001C2741"/>
    <w:rsid w:val="00203D89"/>
    <w:rsid w:val="00230781"/>
    <w:rsid w:val="0026680B"/>
    <w:rsid w:val="00274101"/>
    <w:rsid w:val="002B2AA9"/>
    <w:rsid w:val="0035632B"/>
    <w:rsid w:val="0036222D"/>
    <w:rsid w:val="00396219"/>
    <w:rsid w:val="003A65F0"/>
    <w:rsid w:val="00451247"/>
    <w:rsid w:val="004713E7"/>
    <w:rsid w:val="0049043D"/>
    <w:rsid w:val="004B4A9A"/>
    <w:rsid w:val="005647B5"/>
    <w:rsid w:val="00614357"/>
    <w:rsid w:val="00696007"/>
    <w:rsid w:val="006B39F8"/>
    <w:rsid w:val="0071274C"/>
    <w:rsid w:val="00763B37"/>
    <w:rsid w:val="00765452"/>
    <w:rsid w:val="007773C3"/>
    <w:rsid w:val="007C53DF"/>
    <w:rsid w:val="00841A79"/>
    <w:rsid w:val="00870ECA"/>
    <w:rsid w:val="008949BD"/>
    <w:rsid w:val="008F4C9B"/>
    <w:rsid w:val="00944668"/>
    <w:rsid w:val="00970FE8"/>
    <w:rsid w:val="00AA2C5A"/>
    <w:rsid w:val="00AC2B67"/>
    <w:rsid w:val="00AF1F70"/>
    <w:rsid w:val="00B33395"/>
    <w:rsid w:val="00BA5DA9"/>
    <w:rsid w:val="00BA6E71"/>
    <w:rsid w:val="00BE01A2"/>
    <w:rsid w:val="00C646B6"/>
    <w:rsid w:val="00CB27BE"/>
    <w:rsid w:val="00CE00F1"/>
    <w:rsid w:val="00D164BC"/>
    <w:rsid w:val="00D24D70"/>
    <w:rsid w:val="00D421E9"/>
    <w:rsid w:val="00E358E3"/>
    <w:rsid w:val="00E77CF7"/>
    <w:rsid w:val="00EC100F"/>
    <w:rsid w:val="00F61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1E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421E9"/>
    <w:pPr>
      <w:ind w:left="720"/>
      <w:contextualSpacing/>
    </w:pPr>
  </w:style>
  <w:style w:type="character" w:styleId="a4">
    <w:name w:val="Strong"/>
    <w:basedOn w:val="a0"/>
    <w:uiPriority w:val="22"/>
    <w:qFormat/>
    <w:rsid w:val="00D421E9"/>
    <w:rPr>
      <w:b/>
      <w:bCs/>
    </w:rPr>
  </w:style>
  <w:style w:type="paragraph" w:styleId="a5">
    <w:name w:val="No Spacing"/>
    <w:uiPriority w:val="1"/>
    <w:qFormat/>
    <w:rsid w:val="00D421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D421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BE01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C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53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A3E6E-22CE-4037-83F9-91751A9CC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школа-15</cp:lastModifiedBy>
  <cp:revision>14</cp:revision>
  <cp:lastPrinted>2019-12-19T22:20:00Z</cp:lastPrinted>
  <dcterms:created xsi:type="dcterms:W3CDTF">2015-12-14T18:09:00Z</dcterms:created>
  <dcterms:modified xsi:type="dcterms:W3CDTF">2020-02-20T12:06:00Z</dcterms:modified>
</cp:coreProperties>
</file>