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0352F9" w:rsidRPr="00B520E4" w:rsidTr="00D25326">
        <w:tc>
          <w:tcPr>
            <w:tcW w:w="4786" w:type="dxa"/>
          </w:tcPr>
          <w:p w:rsidR="000352F9" w:rsidRPr="00B520E4" w:rsidRDefault="000352F9" w:rsidP="00D253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520E4">
              <w:rPr>
                <w:rFonts w:ascii="Times New Roman" w:hAnsi="Times New Roman"/>
                <w:sz w:val="24"/>
                <w:szCs w:val="28"/>
              </w:rPr>
              <w:t xml:space="preserve"> на заседании </w:t>
            </w:r>
          </w:p>
          <w:p w:rsidR="000352F9" w:rsidRPr="00B520E4" w:rsidRDefault="000352F9" w:rsidP="00D253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20E4">
              <w:rPr>
                <w:rFonts w:ascii="Times New Roman" w:hAnsi="Times New Roman"/>
                <w:sz w:val="24"/>
                <w:szCs w:val="28"/>
              </w:rPr>
              <w:t xml:space="preserve">педагогического совета </w:t>
            </w:r>
          </w:p>
          <w:p w:rsidR="000352F9" w:rsidRPr="00B520E4" w:rsidRDefault="000352F9" w:rsidP="00D253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№15 х. Андреевский</w:t>
            </w:r>
            <w:r w:rsidRPr="00B520E4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0352F9" w:rsidRPr="00B520E4" w:rsidRDefault="000352F9" w:rsidP="00D253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20E4">
              <w:rPr>
                <w:rFonts w:ascii="Times New Roman" w:hAnsi="Times New Roman"/>
                <w:sz w:val="24"/>
                <w:szCs w:val="28"/>
              </w:rPr>
              <w:t>протокол № 1 от 31.08.2015 г.</w:t>
            </w:r>
          </w:p>
        </w:tc>
        <w:tc>
          <w:tcPr>
            <w:tcW w:w="4678" w:type="dxa"/>
          </w:tcPr>
          <w:p w:rsidR="000352F9" w:rsidRPr="00B520E4" w:rsidRDefault="000352F9" w:rsidP="00D25326">
            <w:pPr>
              <w:spacing w:after="0" w:line="240" w:lineRule="auto"/>
              <w:ind w:firstLine="116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</w:t>
            </w:r>
            <w:r w:rsidRPr="00B520E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352F9" w:rsidRPr="00B520E4" w:rsidRDefault="000352F9" w:rsidP="00D25326">
            <w:pPr>
              <w:spacing w:after="0" w:line="240" w:lineRule="auto"/>
              <w:ind w:firstLine="116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20E4">
              <w:rPr>
                <w:rFonts w:ascii="Times New Roman" w:hAnsi="Times New Roman"/>
                <w:sz w:val="24"/>
                <w:szCs w:val="28"/>
              </w:rPr>
              <w:t>приказом  МОУ «СОШ</w:t>
            </w:r>
          </w:p>
          <w:p w:rsidR="000352F9" w:rsidRPr="00B520E4" w:rsidRDefault="000352F9" w:rsidP="00D25326">
            <w:pPr>
              <w:spacing w:after="0" w:line="240" w:lineRule="auto"/>
              <w:ind w:firstLine="116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№15 х. Андреевский</w:t>
            </w:r>
            <w:r w:rsidRPr="00B520E4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352F9" w:rsidRPr="00B520E4" w:rsidRDefault="000352F9" w:rsidP="00D25326">
            <w:pPr>
              <w:spacing w:after="0" w:line="240" w:lineRule="auto"/>
              <w:ind w:firstLine="116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 31  » августа  2015 г. № 23</w:t>
            </w:r>
            <w:r w:rsidRPr="00B520E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0352F9" w:rsidRPr="00241A91" w:rsidRDefault="000352F9" w:rsidP="0003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52F9" w:rsidRPr="00CD4F97" w:rsidRDefault="000352F9" w:rsidP="00035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52F9" w:rsidRPr="00241A91" w:rsidRDefault="000352F9" w:rsidP="0003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0352F9" w:rsidRDefault="000352F9" w:rsidP="00035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ПРОФЕССИОНАЛЬНОЙ ЭТИКИ </w:t>
      </w:r>
    </w:p>
    <w:p w:rsidR="000352F9" w:rsidRPr="00241A91" w:rsidRDefault="000352F9" w:rsidP="0003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Default="000352F9" w:rsidP="00035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52F9" w:rsidRPr="00241A91" w:rsidRDefault="000352F9" w:rsidP="0003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352F9" w:rsidRPr="00125438" w:rsidRDefault="000352F9" w:rsidP="000352F9">
      <w:pPr>
        <w:pStyle w:val="ConsPlusNormal"/>
        <w:jc w:val="both"/>
        <w:rPr>
          <w:sz w:val="28"/>
          <w:szCs w:val="28"/>
        </w:rPr>
      </w:pPr>
      <w:r w:rsidRPr="00241A91">
        <w:rPr>
          <w:sz w:val="28"/>
          <w:szCs w:val="28"/>
        </w:rPr>
        <w:t xml:space="preserve">1.1. </w:t>
      </w:r>
      <w:proofErr w:type="gramStart"/>
      <w:r w:rsidRPr="00241A91">
        <w:rPr>
          <w:color w:val="000000"/>
          <w:sz w:val="28"/>
          <w:szCs w:val="28"/>
        </w:rPr>
        <w:t xml:space="preserve">Кодекс профессиональной этики педагогических работников  (далее - Кодекс)  разработан </w:t>
      </w:r>
      <w:r w:rsidRPr="00F63226">
        <w:rPr>
          <w:sz w:val="28"/>
          <w:szCs w:val="28"/>
        </w:rPr>
        <w:t>на основании положений</w:t>
      </w:r>
      <w:r>
        <w:t xml:space="preserve"> </w:t>
      </w:r>
      <w:r w:rsidRPr="00241A91">
        <w:rPr>
          <w:color w:val="000000"/>
          <w:sz w:val="28"/>
          <w:szCs w:val="28"/>
        </w:rPr>
        <w:t xml:space="preserve">Конституции Российской Федерации, </w:t>
      </w:r>
      <w:r w:rsidRPr="00125438">
        <w:rPr>
          <w:color w:val="000000"/>
          <w:sz w:val="28"/>
          <w:szCs w:val="28"/>
        </w:rPr>
        <w:t xml:space="preserve">Федерального </w:t>
      </w:r>
      <w:hyperlink r:id="rId6" w:history="1">
        <w:r w:rsidRPr="00125438">
          <w:rPr>
            <w:color w:val="000000"/>
            <w:sz w:val="28"/>
            <w:szCs w:val="28"/>
          </w:rPr>
          <w:t>закона</w:t>
        </w:r>
      </w:hyperlink>
      <w:r w:rsidRPr="00125438">
        <w:rPr>
          <w:color w:val="000000"/>
          <w:sz w:val="28"/>
          <w:szCs w:val="28"/>
        </w:rPr>
        <w:t xml:space="preserve"> от 29 декабря 2012 г. N 273-ФЗ </w:t>
      </w:r>
      <w:r>
        <w:rPr>
          <w:color w:val="000000"/>
          <w:sz w:val="28"/>
          <w:szCs w:val="28"/>
        </w:rPr>
        <w:t>«</w:t>
      </w:r>
      <w:r w:rsidRPr="00125438">
        <w:rPr>
          <w:color w:val="000000"/>
          <w:sz w:val="28"/>
          <w:szCs w:val="28"/>
        </w:rPr>
        <w:t>Об образов</w:t>
      </w:r>
      <w:r w:rsidRPr="00125438">
        <w:rPr>
          <w:color w:val="000000"/>
          <w:sz w:val="28"/>
          <w:szCs w:val="28"/>
        </w:rPr>
        <w:t>а</w:t>
      </w:r>
      <w:r w:rsidRPr="00125438">
        <w:rPr>
          <w:color w:val="000000"/>
          <w:sz w:val="28"/>
          <w:szCs w:val="28"/>
        </w:rPr>
        <w:t>нии в Российской Федерации</w:t>
      </w:r>
      <w:r>
        <w:rPr>
          <w:color w:val="000000"/>
          <w:sz w:val="28"/>
          <w:szCs w:val="28"/>
        </w:rPr>
        <w:t>»</w:t>
      </w:r>
      <w:r w:rsidRPr="00125438">
        <w:rPr>
          <w:color w:val="000000"/>
          <w:sz w:val="28"/>
          <w:szCs w:val="28"/>
        </w:rPr>
        <w:t xml:space="preserve">, </w:t>
      </w:r>
      <w:hyperlink r:id="rId7" w:history="1">
        <w:r w:rsidRPr="00125438">
          <w:rPr>
            <w:color w:val="000000"/>
            <w:sz w:val="28"/>
            <w:szCs w:val="28"/>
          </w:rPr>
          <w:t>Указа</w:t>
        </w:r>
      </w:hyperlink>
      <w:r w:rsidRPr="00125438">
        <w:rPr>
          <w:color w:val="000000"/>
          <w:sz w:val="28"/>
          <w:szCs w:val="28"/>
        </w:rPr>
        <w:t xml:space="preserve"> Президента Российской Федерации от 7 мая 2012 г. N 597 </w:t>
      </w:r>
      <w:r>
        <w:rPr>
          <w:color w:val="000000"/>
          <w:sz w:val="28"/>
          <w:szCs w:val="28"/>
        </w:rPr>
        <w:t>«</w:t>
      </w:r>
      <w:r w:rsidRPr="00125438">
        <w:rPr>
          <w:color w:val="000000"/>
          <w:sz w:val="28"/>
          <w:szCs w:val="28"/>
        </w:rPr>
        <w:t>О мероприятиях по реализации государственной социал</w:t>
      </w:r>
      <w:r w:rsidRPr="00125438">
        <w:rPr>
          <w:color w:val="000000"/>
          <w:sz w:val="28"/>
          <w:szCs w:val="28"/>
        </w:rPr>
        <w:t>ь</w:t>
      </w:r>
      <w:r w:rsidRPr="00125438">
        <w:rPr>
          <w:color w:val="000000"/>
          <w:sz w:val="28"/>
          <w:szCs w:val="28"/>
        </w:rPr>
        <w:t>ной политики</w:t>
      </w:r>
      <w:r>
        <w:rPr>
          <w:color w:val="000000"/>
          <w:sz w:val="28"/>
          <w:szCs w:val="28"/>
        </w:rPr>
        <w:t>»</w:t>
      </w:r>
      <w:r w:rsidRPr="00125438">
        <w:rPr>
          <w:color w:val="000000"/>
          <w:sz w:val="28"/>
          <w:szCs w:val="28"/>
        </w:rPr>
        <w:t xml:space="preserve">, </w:t>
      </w:r>
      <w:r w:rsidRPr="00241A91">
        <w:rPr>
          <w:sz w:val="28"/>
          <w:szCs w:val="28"/>
        </w:rPr>
        <w:t xml:space="preserve">статей 47 (ч. 4), 48 </w:t>
      </w:r>
      <w:r w:rsidRPr="00125438">
        <w:rPr>
          <w:sz w:val="28"/>
          <w:szCs w:val="28"/>
        </w:rPr>
        <w:t>ФЗ РФ № 273 от 25.12.2012 г</w:t>
      </w:r>
      <w:r>
        <w:rPr>
          <w:sz w:val="28"/>
          <w:szCs w:val="28"/>
        </w:rPr>
        <w:t>.</w:t>
      </w:r>
      <w:r w:rsidRPr="0012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125438">
        <w:rPr>
          <w:sz w:val="28"/>
          <w:szCs w:val="28"/>
        </w:rPr>
        <w:t>О прот</w:t>
      </w:r>
      <w:r w:rsidRPr="00125438">
        <w:rPr>
          <w:sz w:val="28"/>
          <w:szCs w:val="28"/>
        </w:rPr>
        <w:t>и</w:t>
      </w:r>
      <w:r w:rsidRPr="00125438">
        <w:rPr>
          <w:sz w:val="28"/>
          <w:szCs w:val="28"/>
        </w:rPr>
        <w:t>водействии коррупции</w:t>
      </w:r>
      <w:proofErr w:type="gramEnd"/>
      <w:r>
        <w:rPr>
          <w:sz w:val="28"/>
          <w:szCs w:val="28"/>
        </w:rPr>
        <w:t>»</w:t>
      </w:r>
      <w:r w:rsidRPr="00125438">
        <w:rPr>
          <w:sz w:val="28"/>
          <w:szCs w:val="28"/>
        </w:rPr>
        <w:t xml:space="preserve"> и иными нормативными правовыми актами Росси</w:t>
      </w:r>
      <w:r w:rsidRPr="00125438">
        <w:rPr>
          <w:sz w:val="28"/>
          <w:szCs w:val="28"/>
        </w:rPr>
        <w:t>й</w:t>
      </w:r>
      <w:r w:rsidRPr="00125438">
        <w:rPr>
          <w:sz w:val="28"/>
          <w:szCs w:val="28"/>
        </w:rPr>
        <w:t>ской Федерации</w:t>
      </w:r>
      <w:r w:rsidRPr="00241A91">
        <w:rPr>
          <w:sz w:val="28"/>
          <w:szCs w:val="28"/>
        </w:rPr>
        <w:t xml:space="preserve">, а также </w:t>
      </w:r>
      <w:proofErr w:type="gramStart"/>
      <w:r w:rsidRPr="00241A91">
        <w:rPr>
          <w:sz w:val="28"/>
          <w:szCs w:val="28"/>
        </w:rPr>
        <w:t>основан</w:t>
      </w:r>
      <w:proofErr w:type="gramEnd"/>
      <w:r w:rsidRPr="00241A91">
        <w:rPr>
          <w:sz w:val="28"/>
          <w:szCs w:val="28"/>
        </w:rPr>
        <w:t xml:space="preserve"> на общепринятых нравственных принципах и нормах Российского общества и государства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1.2. Действие пунктов данного локального акта распространяется на педаг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гических работников образовательного учреждения.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1.3. Кодекс – это свод морально-этических норм, правил и принципов пед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гогической этики и профессионального поведения педагога, который регул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рует систему межличностных отношений в образовательном процессе.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дагогическая честь и педагогический авторитет.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1.5. Кодекс служит целям: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-сохранени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  процессе моральной ответственности пед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гога за воспитание личности  гражданина России;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утверждени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личностной позиции педагога как гражданина Российской Федерации;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консолидирующей роли педагога в обществе;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сообщества педагогов как саморегулируемого и базирующегося на общих этических принципах сообщества;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значимости, престижа педагогического труда;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обозначени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круга прав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-способствует тому, чтобы педагог сам управля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своим поведением, спосо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ствует дисциплине и взаимному уважению, а также установке в школе бл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гоприятной и безопасной обстановки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-создание корпоративной культуры в школе, улучшение имиджа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-оптимизаци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с внешней средой и внутри нашей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-совершенствование управленческой структуры, т.е. обеспечение устойчив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го развития в условиях современных перемен.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1.6. Задачи Кодекса: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сформировать  методологическую  основу  профессиональной этики пед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гогических работников образовательной организации;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  выработать у  педагогов стремление  соблюдать этические нормы повед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   ориентировать молодых специалистов в ситуациях этической неопред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лённости и иных обстоятельствах морального выбора;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- выступать средством профессионально-общественного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собл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дением принципов профессиональной этики педагогических работников 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разовательной организации;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сформировать сферу моральных прав педагогических работников для 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легчения их нравственной ориентации в образовательном процессе.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Кодекс действует для всех педагогов, работающих в образовательной организации - учредителе Кодекса.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1.9. Кодекс обсуждается и принимается на Педагогическом совете школы, 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тем  утверждается приказом директора.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довой дисциплины.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1.12. Кодекс определяет основные нормы профессиональной этики, которые: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регулируют отношение между педагогами и их учащимися, а также друг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ми членами общественности 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защища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 их чело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веческую ценность и достоинство;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-поддерживают качество профессиональной деятельности педагогов и честь их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-создают культуру образовательного учреждения, основанную на доверии, ответственности и справедливости.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1.13. Изменения и дополнения в Кодекс могут вноситься по инициативе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как отдельных педагогов, так и иных служб.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1.14. Кодекс является документом, открытым для ознакомления всех учас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ников учебно-воспитательного процесса (детей, родителей, педагогов).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Pr="00CD4F97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Основные принципы, обязанности и правила служебного поведения педаго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 МОУ «СОШ № 15 х. Андреевский</w:t>
      </w: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добросовестно исполнять свои трудовые обязанности, возложенные на него трудовым договором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соблюдать правила внутреннего  трудового распорядка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соблюдать трудовую дисциплину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выполнять установленные нормы труда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 и других работников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незамедлительно сообщать работодателю либо непосредственному руков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дителю о возникновении ситуации, представляющей угрозу жизни и здор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вью людей, сохранности имущества работодателя.</w:t>
      </w:r>
    </w:p>
    <w:p w:rsidR="000352F9" w:rsidRDefault="000352F9" w:rsidP="000352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2.2. Основные принципы служебного поведения работников являются осн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вой поведения граждан в связи с нахождением их в трудовых отношениях 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 «СОШ № 15 х. Андреевский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Школа)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52F9" w:rsidRPr="00241A91" w:rsidRDefault="000352F9" w:rsidP="000352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исходить из того, что признание, соблюдение и защита прав и свобод чел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века и гражданина определяют основной смысл и содержание деятельности Школы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соблюдать Конституцию Российской Федерации, законодательство Росси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 и 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, не допускать нарушения законов и иных нормативных правовых актов исходя из политической, экономической целесообразности либо по иным мотивам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обеспечивать эффективную работу Школы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осуществлять свою деятельность в пределах предмета и цели деятельности Школы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при исполнении должностных обязанностей не оказывать предпочтение к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ким-либо профессиональным или социальным группам и организациям, быть независимыми от влияния отдельных граждан, профессиональных или соц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альных групп или организаций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ственных (финансовых) и иных интересов, препятствующих добросовестн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му исполнению ими должностных обязанностей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соблюдать нормы профессиональной этики и правила делового поведения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ному и межконфессиональному согласию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воздерживаться от поведения, которое могло бы вызвать сомнения в добр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совестном исполнении работником должностных обязанностей, а также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изб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гать конфликтных ситуаций, способных нанести ущерб его репутации или авторитету Школы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-не использовать должностное положение для оказания влияния на деятел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ность государственных органов, органов местного самоуправления, орган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заций, должностных лиц и граждан при решении вопросов личного характ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-воздерживаться от публичных высказываний, суждений и оценок в отнош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нии деятельности Школы, ее руководителя, если это не входит в должнос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ные обязанности работника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вать содействие в получении достоверной информации в установленном 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рядке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-постоянно стремиться к обеспечению как можно более эффективного расп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ряжения ресурсами, находящимися в сфере его ответственности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-проявлять при исполнении должностных обязанностей честность, беспр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страстность и справедливость, не допускать </w:t>
      </w:r>
      <w:proofErr w:type="spell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коррупционно</w:t>
      </w:r>
      <w:bookmarkStart w:id="0" w:name="_GoBack"/>
      <w:bookmarkEnd w:id="0"/>
      <w:proofErr w:type="spell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опасного повед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рушение)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2.3. В целях противодействия коррупции педагогу рекомендуется: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-не получать в связи с исполнением должностных обязанностей вознагра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дения от физических и юридических лиц (подарки, денежное вознагражд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ние, ссуды, услуги материального характера, плату за развлечения, отдых и иные вознаграждения)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sz w:val="28"/>
          <w:szCs w:val="28"/>
          <w:lang w:eastAsia="ru-RU"/>
        </w:rPr>
        <w:t>2.4. 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едагог сохраняет культурные и исторические традиции Российской Федерации, с уважением  относится к значимым городским и общегосуда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ственным событиям, важным датам в истории города,  страны, гордится 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лью России в мировой истории,  передает это отношение обучающимся.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онализма.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 Педагог занимает активную жизненную позицию, обладает высоким уровнем гражданской, политической и правовой культуры.</w:t>
      </w:r>
      <w:r w:rsidRPr="00CD4F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Педагог обязан способствовать реализации права на получение образов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ния  любого ребёнка вне зависимости от пола, возраста, расовой, национал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ной и языковой принадлежности, его социального статуса, религиозных убеждений, материального положения, исключающей какую-либо дискрим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нацию.</w:t>
      </w:r>
      <w:proofErr w:type="gramEnd"/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их знаний, саморазвитию и самосовершенствованию.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2.9. Профессиональная компетентность наряду с гуманистической нра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ственной позицией, предполагающей высокую требовательность к себе, сп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  <w:r w:rsidRPr="00CD4F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2.11. Педагог дорожит своей репутацией, не занимается аморальной и прот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воправной деятельностью.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2.12. Педагог соблюдает правила русского языка, культуру устной и пис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менной речи, не использует сам и не допускает использования в присутствии всех участников образовательного процесса  ругательств, вульгаризмов, гр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бых или оскорбительных фраз.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2.13. Педагог в своей профессиональной деятельности  соблюдает традиц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онный деловой стиль в одежде, который вызывает уважение окружающих.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Этические правила профессионального поведения педагогических работников.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3.1. В служебном поведении работнику необходимо исходить из конституц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онных положений о том, что человек, его права и свободы являются высшей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го имени.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3.2. В служебном поведении работник воздерживается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352F9" w:rsidRPr="00241A91" w:rsidRDefault="000352F9" w:rsidP="00035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ства, социального, имущественного или семейного положения, полит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ческих или религиозных предпочтений.</w:t>
      </w:r>
    </w:p>
    <w:p w:rsidR="000352F9" w:rsidRPr="00241A91" w:rsidRDefault="000352F9" w:rsidP="00035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взятых замечаний, предъявления неправомерных, незаслуженных 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винений.</w:t>
      </w:r>
    </w:p>
    <w:p w:rsidR="000352F9" w:rsidRPr="00241A91" w:rsidRDefault="000352F9" w:rsidP="00035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угроз, оскорбительных выражений или реплик, действий, препятств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ющих нормальному общению или провоцирующих противоправное поведение.</w:t>
      </w:r>
    </w:p>
    <w:p w:rsidR="000352F9" w:rsidRPr="00241A91" w:rsidRDefault="000352F9" w:rsidP="00035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3.3. Работники призваны способствовать своим служебным поведением установлению в коллективе деловых вз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имоотношений и конструктивного 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трудничества друг с другом, должны быть вежливыми, доброжелательными, коррек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ными, внимательными и проявлять терпимость в общении с гражд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нами и коллегами.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3.4. Педагогические работники: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нию ко всем участникам образовательного процесса;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не допускают со своей стороны грубое и негуманное отношение к ребёнку, унижение его человеческого достоинства, а также любые проявления прево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ходства или выражение к кому-либо из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предпочтения или 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приязни;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-  стремятся к развитию у обучающихся желания помогать другим, познав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тельной активности, самостоятельности, ответственности, инициативы, тво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ческих способностей, положительной </w:t>
      </w:r>
      <w:proofErr w:type="spell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  оказывают профессиональную помощь и поддержку коллегам в случае 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ращения к ним, не препятствуют развитию и успехам коллег;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никновении ситуации, связанной с конфликтом интересов действуют в соо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-  обязаны делать все от них зависящее для консолидации школьного, 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и российского педагогического сообщества, активно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вать в работе педагогических объединений, защищать честь и достоинство коллег, как свои собственные;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ществлении образовательного процесса, активно препятствовать практике  некомпетентных коллег;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во взаимоотношениях с коллегами педагогические работники обязаны пр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являть взаимоуважение, толерантность, быть честными, справедливыми,  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рядочными, с уважением относиться к их знаниям и опыту, а также быть г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товым бескорыстно передавать свой опыт и знания;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  критика в адрес коллеги может быть только аргументированной, не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оско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бительной и конструктивной; критике подлежат профессиональные действия, но не личность коллег;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лей);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никакое педагогическое воздействие не может быть осуществлено без 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гласия родителей (законных представителей) обучающегося;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  учитывают особенности психофизического развития обучающихся и сост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яние их здоровья, соблюдают специальные условия, необходимые для пол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чения образования лицами с ограниченными возможностями здоровья, вза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модействуют при необходимости с медицинскими организациями;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конных прав и интересов ребенка и  участии  в управлении образовательным учреждением;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не вправе препятствовать родителю (законному представителю), решивш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му доверить дальнейшее развитие и воспитание своего ребенка другому 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дагогу;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- не вправе подвергать критике внутрисемейные верования обучающихся, конструктивное 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обсуждение их возможно только 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членами семьи при полном и добровольном их согласии;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педагогические исследования могут проводиться лишь при условии добр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вольного согласия участника педагогического процесса, принимающего уч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стие в исследовании обучающегося,  родителя (законного представителя),  после предоставления ему полной информации;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0352F9" w:rsidRPr="00CD4F97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Этические профессиональные права педагогических работников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 имеют право: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на уважительное и доброжелательное отношение, защиту, помощь и по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держку коллег, родителей, обучающихся и других участников образовател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ного процесса.      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4.2. критиковать кол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лег и обучающихся аргументирова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о, корректно и ко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структивно; критике подлежат действия, но не личность человека;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4.3. называть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4F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как по имени, так и по фамилии.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тельного процесса;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4.5. на поощрение инициативы, помощи другим участникам образовательн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го процесса;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4.6. на беспристрастный анализ своих ошибок в ходе образовательного пр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цесса;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4.7. на неприкосновенность личной жизни, личных убеждений, свободу мы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ли и слова в рамках законов РФ.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4.8. на защиту от необоснованной и нарушающей законы РФ критики со ст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роны всех участников образовательного процесса, СМИ, других организаций и людей.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тельной программы, отдельного учебного предмета, курса, дисциплины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4.10. свободу преподавания, свободу от вмешательства в профессиональную деятельность,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4.11. на выбор учебников, учебных пособий, материалов и иных средств об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чения и воспитания в соответствии с образовательной программой и в поря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ке, установленном законодательством об образовании.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4.12. право на участии в управлении образовательной организации.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4.14. на присутствие в Комиссии по этике защитников своих прав и интер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сов.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Взаимоотношения с другими лицами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Общение педагога с </w:t>
      </w:r>
      <w:proofErr w:type="gramStart"/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5.1.1. Педагог сам выбирает подходящий стиль общения с учениками, осн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ванный на взаимном уважении.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5.1.2. В первую очередь педагог должен быть требователен к себе. Требов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тельность педагога по отношению к ученику позитивно, является стержнем профессиональной этики учителя и основой его саморазвития. Педагог ник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гда не должен терять чувство меры и самообладания.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5.1.3. Педагог выбирает такие методы работы, которые поощряют в его уч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никах развитие положительных черт и взаимоотношений: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самостоятельность, инициативность, ответственность, самоконтроль, самовоспитание, желание сотрудничать и помогать другим.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5.1.4. При оценке поведения и достижений своих учеников педагог стремит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ся укреплять самоуважение и веру в свои силы, показывать им возможности совершенствования, повышать мотивацию обучения.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щий ученика оценочные решения, педагог должен постараться немедленно исправить свою ошибку.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5.1.6. При оценке достижений учеников в баллах педагог стремиться к объе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тивности и справедливости. Недопустимо тенденциозное занижение или 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5.1.7. Педагог постоянно заботиться о культуре своей речи и общения.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5.1.8. Педагог соблюдает дискретность. Педагогу запрещается сообщать др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гим лицам доверенную лично ему учеником информацию, за исключением случаев предусмотренных законодательством.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жений.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5.1.11. Педагог терпимо относится к религиозным убеждениям и политич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ским взглядам своих воспитанников. Он не имеет право навязывать ученикам свои взгляды, иначе как путем дискуссии.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Взаимоотношение педагогического работника с коллегами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5.2.1. Взаимоотношения между педагогами основываются на принципах ко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легиальности, партнерства и уважения. Педагог защищает не только свой авторитет, но и авторитет своих коллег. Он не принижает своих коллег в пр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сутствии учеников или других лиц.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сы друг друга и администрации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5.2.3. Педагогических работников объединяет взаимовыручка, поддержка и доверие.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5.2.4. Педагог как образец культурного человека всегда обязан приветств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вать своих коллег, проявление иного поведения может рассматриваться как неуважение (пренебрежение) к коллеге. Пренебрежительное отношение 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допустимо.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5.2.6. Педагоги избегают необоснованных и скандальных конфликтов во вз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мочь разобраться в данной ситуации.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дить на личности с указанием должностных полномочий, обсуждать жизнь школы за ее пределами, в </w:t>
      </w:r>
      <w:proofErr w:type="spellStart"/>
      <w:r w:rsidRPr="00241A91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41A91">
        <w:rPr>
          <w:rFonts w:ascii="Times New Roman" w:hAnsi="Times New Roman" w:cs="Times New Roman"/>
          <w:sz w:val="28"/>
          <w:szCs w:val="28"/>
          <w:lang w:eastAsia="ru-RU"/>
        </w:rPr>
        <w:t>. в социальных сетях Интернет.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5.2.8. Вполне допустимо и даже приветствуется положительные отзыва, ко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ментарии и местами даже реклама педагогов о школе за пределами учебного заведения, а именно выступая на научно-практических конференциях, ра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личных заседаниях, мастер-классах, которые педагог вправе проводить и участвовать за пределами школы.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5.2.9. Критику следует обнародовать только в тех случаях, если на нее 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вершенно не реагируют, если она провоцирует преследование со стороны администрации и других работников школы или в случаях выявления пр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ступной деятельности.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5.2.10. Педагог в процессе учебно-воспитательной деятельности должен активно сотрудничать с психолог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м, врачами, социальным педагогом, логоп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дом и родителями учащихся для развития личности и сохранения психич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ского, психологического и физического здоровья учащихся.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Взаимоотношение педагогического работника с администрацией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5.3.1. 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СОШ № 15 х. Андреевский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5.3.3. Администрация школы терпимо относится к разнообразию политич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ских, религиозных, философских взглядов, вкусов и мнений, создает условия для обмена взглядами, возможности договориться и найти общий язык. Ра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5.3.4. Администрация не может дискриминировать, игнорировать или пр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следовать педагогов за их убеждения или на основании личных симпатий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антипатий. Отношение администрации с каждым из педагогов основываются на равноправии.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5.3.5. Администрация не может требовать или собирать информацию о ли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ной жизни педагога, несвязанную с выполнением им своих трудовых обяза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ностей.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5.3.6. Педагогический работник имеет право на поощрение от администр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5.3.7. Инициатива педагогического работника приветствуется.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5.3.8. Важное для педагогического сообщества решение принимается на 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нове принципов открытости и общего участия.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вать или тенденциозно извращать информацию, которая может повлиять на карьеру педагога и на качество его труда.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5.3.10. Педагогический работник имеет право на поощрение от администр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ции ОУ.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5.3.11. Инициатива педагогического работника приветствуется.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Отношение педагогических работников с родителями и законными представителями учеников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5.4.1. Педагог не разглашает высказанное детьми мнение о родителях или 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конных представителях или мнение родителей или законных представителей о детях. Передавать такое мнение другой стороне можно лишь с согласия 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ца, доверившего педагогу упомянутое мнение.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5.4.2. Педагоги должны уважительно и доброжелательно общаться с родит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лями учеников, не имеет права побуждать родительские комитеты организ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вывать для педагогов угощение, поздравления и т.п.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Взаимоотношение с педагогическим сообществом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5.5.1. Педагог является не только учителем, но и общественным просветит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лем, хранителем культурных ценностей, порядочным образованным челов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ком.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ной жизни педагог избегает распрей, конфликтов, ссор.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5.5.3. Педагог хорошо понимает и исполняет свой гражданский долг и соц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альную роль.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5.5.4. Педагог соблюдает установленные в ОУ правила предоставления сл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жебной информации и публичных выступлений.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Ответственность за нарушение положений Кодекса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6.1.Кодекс является добровольно принятой нормой, основанной 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законах Российской Федерации. 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6.2.Соблюдение педагогом положений Кодекса - один из критериев его пр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фессионального поведения.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6.3.За нарушение положений Кодекса педагог несёт моральную ответстве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ность перед обществом, профессиональным сообществом петербургских п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дагогов и своей совестью.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</w:t>
      </w:r>
      <w:r w:rsidRPr="00CD4F97">
        <w:rPr>
          <w:rFonts w:ascii="Times New Roman" w:hAnsi="Times New Roman" w:cs="Times New Roman"/>
          <w:sz w:val="28"/>
          <w:szCs w:val="28"/>
          <w:lang w:eastAsia="ru-RU"/>
        </w:rPr>
        <w:t>вне образовательной организации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 xml:space="preserve"> и могут учитываться при проведении аттестаций педагога.</w:t>
      </w:r>
    </w:p>
    <w:p w:rsidR="000352F9" w:rsidRPr="00241A91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A91">
        <w:rPr>
          <w:rFonts w:ascii="Times New Roman" w:hAnsi="Times New Roman" w:cs="Times New Roman"/>
          <w:sz w:val="28"/>
          <w:szCs w:val="28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1A91">
        <w:rPr>
          <w:rFonts w:ascii="Times New Roman" w:hAnsi="Times New Roman" w:cs="Times New Roman"/>
          <w:sz w:val="28"/>
          <w:szCs w:val="28"/>
          <w:lang w:eastAsia="ru-RU"/>
        </w:rPr>
        <w:t>ки в образовательном учреждении.</w:t>
      </w:r>
    </w:p>
    <w:p w:rsidR="000352F9" w:rsidRPr="00CD4F97" w:rsidRDefault="000352F9" w:rsidP="000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729" w:rsidRDefault="009E0729"/>
    <w:sectPr w:rsidR="009E0729" w:rsidSect="00C9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93F"/>
    <w:multiLevelType w:val="multilevel"/>
    <w:tmpl w:val="DD6C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9"/>
    <w:rsid w:val="000352F9"/>
    <w:rsid w:val="009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F3CB5A89FBC97363A7014C0894936159AE1263EBAA823AF277119DCE97D30393E08C099713C00BSCz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3CB5A89FBC97363A7014C0894936159AA1E69E7AA823AF277119DCE97D30393E08C099713C601SCz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4315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2017-11-16T07:35:00Z</dcterms:created>
  <dcterms:modified xsi:type="dcterms:W3CDTF">2017-11-16T07:39:00Z</dcterms:modified>
</cp:coreProperties>
</file>