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49"/>
        <w:gridCol w:w="222"/>
      </w:tblGrid>
      <w:tr w:rsidR="00111210" w:rsidRPr="00111210" w:rsidTr="0077781D">
        <w:tc>
          <w:tcPr>
            <w:tcW w:w="5148" w:type="dxa"/>
          </w:tcPr>
          <w:p w:rsidR="00111210" w:rsidRPr="00111210" w:rsidRDefault="00111210" w:rsidP="00111210">
            <w:pPr>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 </w:t>
            </w:r>
          </w:p>
          <w:tbl>
            <w:tblPr>
              <w:tblW w:w="9574" w:type="dxa"/>
              <w:tblLook w:val="04A0" w:firstRow="1" w:lastRow="0" w:firstColumn="1" w:lastColumn="0" w:noHBand="0" w:noVBand="1"/>
            </w:tblPr>
            <w:tblGrid>
              <w:gridCol w:w="5148"/>
              <w:gridCol w:w="4426"/>
            </w:tblGrid>
            <w:tr w:rsidR="00111210" w:rsidRPr="00225ECE" w:rsidTr="0077781D">
              <w:tc>
                <w:tcPr>
                  <w:tcW w:w="5148" w:type="dxa"/>
                </w:tcPr>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25ECE">
                    <w:rPr>
                      <w:rFonts w:ascii="Times New Roman" w:eastAsia="Times New Roman" w:hAnsi="Times New Roman" w:cs="Times New Roman"/>
                      <w:sz w:val="28"/>
                      <w:szCs w:val="28"/>
                      <w:lang w:eastAsia="ru-RU"/>
                    </w:rPr>
                    <w:t>Приняты</w:t>
                  </w:r>
                  <w:proofErr w:type="gramEnd"/>
                  <w:r w:rsidRPr="00225ECE">
                    <w:rPr>
                      <w:rFonts w:ascii="Times New Roman" w:eastAsia="Times New Roman" w:hAnsi="Times New Roman" w:cs="Times New Roman"/>
                      <w:sz w:val="28"/>
                      <w:szCs w:val="28"/>
                      <w:lang w:eastAsia="ru-RU"/>
                    </w:rPr>
                    <w:t xml:space="preserve"> на заседании </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5ECE">
                    <w:rPr>
                      <w:rFonts w:ascii="Times New Roman" w:eastAsia="Times New Roman" w:hAnsi="Times New Roman" w:cs="Times New Roman"/>
                      <w:sz w:val="28"/>
                      <w:szCs w:val="28"/>
                      <w:lang w:eastAsia="ru-RU"/>
                    </w:rPr>
                    <w:t xml:space="preserve">Педагогического совета </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МОУ «СОШ № 15 </w:t>
                  </w:r>
                  <w:proofErr w:type="spellStart"/>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ндреевский</w:t>
                  </w:r>
                  <w:proofErr w:type="spellEnd"/>
                  <w:r w:rsidRPr="00225ECE">
                    <w:rPr>
                      <w:rFonts w:ascii="Times New Roman" w:eastAsia="Times New Roman" w:hAnsi="Times New Roman" w:cs="Times New Roman"/>
                      <w:sz w:val="28"/>
                      <w:szCs w:val="28"/>
                      <w:lang w:eastAsia="ru-RU"/>
                    </w:rPr>
                    <w:t xml:space="preserve">» </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25ECE">
                    <w:rPr>
                      <w:rFonts w:ascii="Times New Roman" w:eastAsia="Times New Roman" w:hAnsi="Times New Roman" w:cs="Times New Roman"/>
                      <w:sz w:val="28"/>
                      <w:szCs w:val="28"/>
                      <w:lang w:eastAsia="ru-RU"/>
                    </w:rPr>
                    <w:t>протокол № 1 от 31.08.2015 г.</w:t>
                  </w:r>
                </w:p>
              </w:tc>
              <w:tc>
                <w:tcPr>
                  <w:tcW w:w="4426" w:type="dxa"/>
                </w:tcPr>
                <w:p w:rsidR="00111210" w:rsidRPr="00225ECE" w:rsidRDefault="00111210" w:rsidP="00777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ECE">
                    <w:rPr>
                      <w:rFonts w:ascii="Times New Roman" w:eastAsia="Times New Roman" w:hAnsi="Times New Roman" w:cs="Times New Roman"/>
                      <w:sz w:val="28"/>
                      <w:szCs w:val="28"/>
                      <w:lang w:eastAsia="ru-RU"/>
                    </w:rPr>
                    <w:t xml:space="preserve">Утверждены </w:t>
                  </w:r>
                </w:p>
                <w:p w:rsidR="00111210" w:rsidRPr="00225ECE" w:rsidRDefault="00111210" w:rsidP="00777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ECE">
                    <w:rPr>
                      <w:rFonts w:ascii="Times New Roman" w:eastAsia="Times New Roman" w:hAnsi="Times New Roman" w:cs="Times New Roman"/>
                      <w:sz w:val="28"/>
                      <w:szCs w:val="28"/>
                      <w:lang w:eastAsia="ru-RU"/>
                    </w:rPr>
                    <w:t>приказом по МОУ</w:t>
                  </w:r>
                  <w:r>
                    <w:rPr>
                      <w:rFonts w:ascii="Times New Roman" w:eastAsia="Times New Roman" w:hAnsi="Times New Roman" w:cs="Times New Roman"/>
                      <w:sz w:val="28"/>
                      <w:szCs w:val="28"/>
                      <w:lang w:eastAsia="ru-RU"/>
                    </w:rPr>
                    <w:t xml:space="preserve">  « СОШ № 15 х. Андреевский</w:t>
                  </w:r>
                  <w:r w:rsidRPr="00225ECE">
                    <w:rPr>
                      <w:rFonts w:ascii="Times New Roman" w:eastAsia="Times New Roman" w:hAnsi="Times New Roman" w:cs="Times New Roman"/>
                      <w:sz w:val="28"/>
                      <w:szCs w:val="28"/>
                      <w:lang w:eastAsia="ru-RU"/>
                    </w:rPr>
                    <w:t>»</w:t>
                  </w:r>
                </w:p>
                <w:p w:rsidR="00111210" w:rsidRPr="00225ECE" w:rsidRDefault="00111210" w:rsidP="00777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2015 г. № 23</w:t>
                  </w:r>
                  <w:r w:rsidRPr="00225ECE">
                    <w:rPr>
                      <w:rFonts w:ascii="Times New Roman" w:eastAsia="Times New Roman" w:hAnsi="Times New Roman" w:cs="Times New Roman"/>
                      <w:sz w:val="28"/>
                      <w:szCs w:val="28"/>
                      <w:lang w:eastAsia="ru-RU"/>
                    </w:rPr>
                    <w:t xml:space="preserve">2 </w:t>
                  </w:r>
                </w:p>
                <w:p w:rsidR="00111210" w:rsidRDefault="00111210" w:rsidP="00777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Л.В</w:t>
                  </w:r>
                  <w:r w:rsidRPr="00225E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Степурина</w:t>
                  </w:r>
                </w:p>
              </w:tc>
            </w:tr>
            <w:tr w:rsidR="00111210" w:rsidRPr="00225ECE" w:rsidTr="0077781D">
              <w:tblPrEx>
                <w:tblLook w:val="0000" w:firstRow="0" w:lastRow="0" w:firstColumn="0" w:lastColumn="0" w:noHBand="0" w:noVBand="0"/>
              </w:tblPrEx>
              <w:trPr>
                <w:trHeight w:val="523"/>
              </w:trPr>
              <w:tc>
                <w:tcPr>
                  <w:tcW w:w="5148" w:type="dxa"/>
                </w:tcPr>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25ECE">
                    <w:rPr>
                      <w:rFonts w:ascii="Times New Roman" w:eastAsia="Times New Roman" w:hAnsi="Times New Roman" w:cs="Times New Roman"/>
                      <w:color w:val="000000"/>
                      <w:sz w:val="28"/>
                      <w:szCs w:val="28"/>
                      <w:lang w:eastAsia="ru-RU"/>
                    </w:rPr>
                    <w:t>Согласованы</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25ECE">
                    <w:rPr>
                      <w:rFonts w:ascii="Times New Roman" w:eastAsia="Times New Roman" w:hAnsi="Times New Roman" w:cs="Times New Roman"/>
                      <w:color w:val="000000"/>
                      <w:sz w:val="28"/>
                      <w:szCs w:val="28"/>
                      <w:lang w:eastAsia="ru-RU"/>
                    </w:rPr>
                    <w:t>Председатель первичной профсоюзной организации МОУ «СОШ №</w:t>
                  </w:r>
                  <w:r>
                    <w:rPr>
                      <w:rFonts w:ascii="Times New Roman" w:eastAsia="Times New Roman" w:hAnsi="Times New Roman" w:cs="Times New Roman"/>
                      <w:color w:val="000000"/>
                      <w:sz w:val="28"/>
                      <w:szCs w:val="28"/>
                      <w:lang w:eastAsia="ru-RU"/>
                    </w:rPr>
                    <w:t xml:space="preserve"> 15 х. Андреевский</w:t>
                  </w:r>
                  <w:r w:rsidRPr="00225ECE">
                    <w:rPr>
                      <w:rFonts w:ascii="Times New Roman" w:eastAsia="Times New Roman" w:hAnsi="Times New Roman" w:cs="Times New Roman"/>
                      <w:color w:val="000000"/>
                      <w:sz w:val="28"/>
                      <w:szCs w:val="28"/>
                      <w:lang w:eastAsia="ru-RU"/>
                    </w:rPr>
                    <w:t>»</w:t>
                  </w:r>
                </w:p>
                <w:p w:rsidR="00111210" w:rsidRPr="00225ECE" w:rsidRDefault="00111210" w:rsidP="00777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______________Т.Н. Шилова</w:t>
                  </w:r>
                </w:p>
              </w:tc>
              <w:tc>
                <w:tcPr>
                  <w:tcW w:w="4426" w:type="dxa"/>
                </w:tcPr>
                <w:p w:rsidR="00111210" w:rsidRPr="00225ECE" w:rsidRDefault="00111210" w:rsidP="00777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11210" w:rsidRPr="00111210" w:rsidRDefault="00111210" w:rsidP="00111210">
            <w:pPr>
              <w:autoSpaceDE w:val="0"/>
              <w:autoSpaceDN w:val="0"/>
              <w:spacing w:after="0" w:line="240" w:lineRule="auto"/>
              <w:rPr>
                <w:rFonts w:ascii="Times New Roman" w:eastAsia="Times New Roman" w:hAnsi="Times New Roman" w:cs="Times New Roman"/>
                <w:sz w:val="26"/>
                <w:szCs w:val="26"/>
                <w:lang w:eastAsia="ru-RU"/>
              </w:rPr>
            </w:pPr>
          </w:p>
        </w:tc>
        <w:tc>
          <w:tcPr>
            <w:tcW w:w="4786" w:type="dxa"/>
          </w:tcPr>
          <w:p w:rsidR="00111210" w:rsidRPr="00111210" w:rsidRDefault="00111210" w:rsidP="00111210">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 </w:t>
            </w:r>
          </w:p>
          <w:p w:rsidR="00111210" w:rsidRPr="00111210" w:rsidRDefault="00111210" w:rsidP="00111210">
            <w:pPr>
              <w:autoSpaceDE w:val="0"/>
              <w:autoSpaceDN w:val="0"/>
              <w:spacing w:after="0" w:line="240" w:lineRule="auto"/>
              <w:jc w:val="center"/>
              <w:rPr>
                <w:rFonts w:ascii="Times New Roman" w:eastAsia="Times New Roman" w:hAnsi="Times New Roman" w:cs="Times New Roman"/>
                <w:sz w:val="26"/>
                <w:szCs w:val="26"/>
                <w:lang w:eastAsia="ru-RU"/>
              </w:rPr>
            </w:pPr>
          </w:p>
        </w:tc>
      </w:tr>
      <w:tr w:rsidR="00111210" w:rsidRPr="00111210" w:rsidTr="0077781D">
        <w:tc>
          <w:tcPr>
            <w:tcW w:w="5148" w:type="dxa"/>
          </w:tcPr>
          <w:p w:rsidR="00111210" w:rsidRPr="00111210" w:rsidRDefault="00111210" w:rsidP="00111210">
            <w:pPr>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 </w:t>
            </w:r>
          </w:p>
        </w:tc>
        <w:tc>
          <w:tcPr>
            <w:tcW w:w="4786" w:type="dxa"/>
          </w:tcPr>
          <w:p w:rsidR="00111210" w:rsidRPr="00111210" w:rsidRDefault="00111210" w:rsidP="00111210">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p>
          <w:p w:rsidR="00111210" w:rsidRPr="00111210" w:rsidRDefault="00111210" w:rsidP="00111210">
            <w:pPr>
              <w:autoSpaceDE w:val="0"/>
              <w:autoSpaceDN w:val="0"/>
              <w:spacing w:after="0" w:line="240" w:lineRule="auto"/>
              <w:rPr>
                <w:rFonts w:ascii="Times New Roman" w:eastAsia="Times New Roman" w:hAnsi="Times New Roman" w:cs="Times New Roman"/>
                <w:sz w:val="26"/>
                <w:szCs w:val="26"/>
                <w:lang w:eastAsia="ru-RU"/>
              </w:rPr>
            </w:pPr>
          </w:p>
        </w:tc>
      </w:tr>
    </w:tbl>
    <w:p w:rsidR="00111210" w:rsidRPr="00111210" w:rsidRDefault="00111210" w:rsidP="00111210">
      <w:pPr>
        <w:shd w:val="clear" w:color="auto" w:fill="FFFFFF"/>
        <w:spacing w:after="0" w:line="240" w:lineRule="auto"/>
        <w:ind w:firstLine="300"/>
        <w:jc w:val="both"/>
        <w:textAlignment w:val="baseline"/>
        <w:rPr>
          <w:rFonts w:ascii="Times New Roman" w:eastAsia="Calibri" w:hAnsi="Times New Roman" w:cs="Times New Roman"/>
          <w:color w:val="000000"/>
          <w:sz w:val="24"/>
          <w:szCs w:val="24"/>
          <w:lang w:eastAsia="ru-RU"/>
        </w:rPr>
      </w:pPr>
    </w:p>
    <w:p w:rsidR="00111210" w:rsidRPr="00111210" w:rsidRDefault="00111210" w:rsidP="00111210">
      <w:pPr>
        <w:shd w:val="clear" w:color="auto" w:fill="FFFFFF"/>
        <w:spacing w:after="0" w:line="240" w:lineRule="auto"/>
        <w:ind w:firstLine="300"/>
        <w:jc w:val="both"/>
        <w:textAlignment w:val="baseline"/>
        <w:rPr>
          <w:rFonts w:ascii="Times New Roman" w:eastAsia="Calibri" w:hAnsi="Times New Roman" w:cs="Times New Roman"/>
          <w:color w:val="000000"/>
          <w:sz w:val="24"/>
          <w:szCs w:val="24"/>
          <w:lang w:eastAsia="ru-RU"/>
        </w:rPr>
      </w:pPr>
    </w:p>
    <w:p w:rsidR="00111210" w:rsidRPr="00111210" w:rsidRDefault="00111210" w:rsidP="00111210">
      <w:pPr>
        <w:shd w:val="clear" w:color="auto" w:fill="FFFFFF"/>
        <w:spacing w:after="0" w:line="240" w:lineRule="auto"/>
        <w:ind w:firstLine="300"/>
        <w:jc w:val="center"/>
        <w:textAlignment w:val="baseline"/>
        <w:rPr>
          <w:rFonts w:ascii="Times New Roman" w:eastAsia="Calibri" w:hAnsi="Times New Roman" w:cs="Times New Roman"/>
          <w:b/>
          <w:color w:val="000000"/>
          <w:sz w:val="28"/>
          <w:szCs w:val="28"/>
          <w:lang w:eastAsia="ru-RU"/>
        </w:rPr>
      </w:pPr>
      <w:r w:rsidRPr="00111210">
        <w:rPr>
          <w:rFonts w:ascii="Times New Roman" w:eastAsia="Calibri" w:hAnsi="Times New Roman" w:cs="Times New Roman"/>
          <w:b/>
          <w:color w:val="000000"/>
          <w:sz w:val="28"/>
          <w:szCs w:val="28"/>
          <w:lang w:eastAsia="ru-RU"/>
        </w:rPr>
        <w:t>Правила внутреннего распорядка</w:t>
      </w:r>
    </w:p>
    <w:p w:rsidR="00111210" w:rsidRPr="00111210" w:rsidRDefault="00111210" w:rsidP="00111210">
      <w:pPr>
        <w:spacing w:after="0" w:line="240" w:lineRule="auto"/>
        <w:jc w:val="center"/>
        <w:rPr>
          <w:rFonts w:ascii="Times New Roman" w:eastAsia="Times New Roman" w:hAnsi="Times New Roman" w:cs="Times New Roman"/>
          <w:b/>
          <w:sz w:val="28"/>
          <w:szCs w:val="28"/>
          <w:lang w:eastAsia="ru-RU"/>
        </w:rPr>
      </w:pPr>
      <w:r w:rsidRPr="00111210">
        <w:rPr>
          <w:rFonts w:ascii="Times New Roman" w:eastAsia="Times New Roman" w:hAnsi="Times New Roman" w:cs="Times New Roman"/>
          <w:b/>
          <w:color w:val="000000"/>
          <w:sz w:val="28"/>
          <w:szCs w:val="28"/>
          <w:lang w:eastAsia="ru-RU"/>
        </w:rPr>
        <w:t xml:space="preserve">работников </w:t>
      </w:r>
      <w:r w:rsidRPr="00111210">
        <w:rPr>
          <w:rFonts w:ascii="Times New Roman" w:eastAsia="Times New Roman" w:hAnsi="Times New Roman" w:cs="Times New Roman"/>
          <w:b/>
          <w:sz w:val="28"/>
          <w:szCs w:val="28"/>
          <w:lang w:eastAsia="ru-RU"/>
        </w:rPr>
        <w:t>Муниципального общеобразовательного учреждения</w:t>
      </w:r>
    </w:p>
    <w:p w:rsidR="00111210" w:rsidRPr="00111210" w:rsidRDefault="00111210" w:rsidP="00111210">
      <w:pPr>
        <w:spacing w:after="0" w:line="240" w:lineRule="auto"/>
        <w:jc w:val="center"/>
        <w:rPr>
          <w:rFonts w:ascii="Times New Roman" w:eastAsia="Times New Roman" w:hAnsi="Times New Roman" w:cs="Times New Roman"/>
          <w:b/>
          <w:sz w:val="28"/>
          <w:szCs w:val="28"/>
          <w:lang w:eastAsia="ru-RU"/>
        </w:rPr>
      </w:pPr>
      <w:r w:rsidRPr="00111210">
        <w:rPr>
          <w:rFonts w:ascii="Times New Roman" w:eastAsia="Times New Roman" w:hAnsi="Times New Roman" w:cs="Times New Roman"/>
          <w:b/>
          <w:sz w:val="28"/>
          <w:szCs w:val="28"/>
          <w:lang w:eastAsia="ru-RU"/>
        </w:rPr>
        <w:t>«Сред</w:t>
      </w:r>
      <w:r>
        <w:rPr>
          <w:rFonts w:ascii="Times New Roman" w:eastAsia="Times New Roman" w:hAnsi="Times New Roman" w:cs="Times New Roman"/>
          <w:b/>
          <w:sz w:val="28"/>
          <w:szCs w:val="28"/>
          <w:lang w:eastAsia="ru-RU"/>
        </w:rPr>
        <w:t>няя общеобразовательная школа №15</w:t>
      </w:r>
      <w:r w:rsidRPr="001112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х. А</w:t>
      </w:r>
      <w:bookmarkStart w:id="0" w:name="_GoBack"/>
      <w:bookmarkEnd w:id="0"/>
      <w:r>
        <w:rPr>
          <w:rFonts w:ascii="Times New Roman" w:eastAsia="Times New Roman" w:hAnsi="Times New Roman" w:cs="Times New Roman"/>
          <w:b/>
          <w:sz w:val="28"/>
          <w:szCs w:val="28"/>
          <w:lang w:eastAsia="ru-RU"/>
        </w:rPr>
        <w:t>ндреевский</w:t>
      </w:r>
    </w:p>
    <w:p w:rsidR="00111210" w:rsidRPr="00111210" w:rsidRDefault="00111210" w:rsidP="00111210">
      <w:pPr>
        <w:spacing w:after="0" w:line="240" w:lineRule="auto"/>
        <w:jc w:val="center"/>
        <w:rPr>
          <w:rFonts w:ascii="Times New Roman" w:eastAsia="Times New Roman" w:hAnsi="Times New Roman" w:cs="Times New Roman"/>
          <w:b/>
          <w:sz w:val="28"/>
          <w:szCs w:val="28"/>
          <w:lang w:eastAsia="ru-RU"/>
        </w:rPr>
      </w:pPr>
      <w:r w:rsidRPr="00111210">
        <w:rPr>
          <w:rFonts w:ascii="Times New Roman" w:eastAsia="Times New Roman" w:hAnsi="Times New Roman" w:cs="Times New Roman"/>
          <w:b/>
          <w:sz w:val="28"/>
          <w:szCs w:val="28"/>
          <w:lang w:eastAsia="ru-RU"/>
        </w:rPr>
        <w:t>Советского района»</w:t>
      </w:r>
    </w:p>
    <w:p w:rsidR="00111210" w:rsidRPr="00111210" w:rsidRDefault="00111210" w:rsidP="00111210">
      <w:pPr>
        <w:shd w:val="clear" w:color="auto" w:fill="FFFFFF"/>
        <w:spacing w:after="0" w:line="240" w:lineRule="auto"/>
        <w:ind w:firstLine="300"/>
        <w:jc w:val="center"/>
        <w:textAlignment w:val="baseline"/>
        <w:rPr>
          <w:rFonts w:ascii="Times New Roman" w:eastAsia="Calibri" w:hAnsi="Times New Roman" w:cs="Times New Roman"/>
          <w:b/>
          <w:color w:val="000000"/>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b/>
          <w:bCs/>
          <w:sz w:val="28"/>
          <w:szCs w:val="28"/>
          <w:lang w:eastAsia="ru-RU"/>
        </w:rPr>
        <w:t>1. Общие положения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1.1. Трудовые отношения работников государственных и муниципальных общеобразовательных Учреждений регулируются Трудовым кодексом Российской Федерации.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1.2. 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1.3. Индивидуальные обязанности работников предусматриваются в заключаемых с ними трудовых договорах.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1.4. Текст «Правил трудового распорядка» вывешивается в Учреждении на видных местах.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2. Основные права и обязанности работодателя: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u w:val="single"/>
          <w:lang w:eastAsia="ru-RU"/>
        </w:rPr>
      </w:pPr>
      <w:r w:rsidRPr="00111210">
        <w:rPr>
          <w:rFonts w:ascii="Times New Roman" w:eastAsia="Times New Roman" w:hAnsi="Times New Roman" w:cs="Times New Roman"/>
          <w:sz w:val="28"/>
          <w:szCs w:val="28"/>
          <w:u w:val="single"/>
          <w:lang w:eastAsia="ru-RU"/>
        </w:rPr>
        <w:t>Работодатель имеет право:</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поощрять работников за добросовестный и эффективный труд;</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 xml:space="preserve">- привлекать работников к дисциплинарной и материальной ответственности в </w:t>
      </w:r>
      <w:proofErr w:type="gramStart"/>
      <w:r w:rsidRPr="00111210">
        <w:rPr>
          <w:rFonts w:ascii="Times New Roman" w:eastAsia="Times New Roman" w:hAnsi="Times New Roman" w:cs="Times New Roman"/>
          <w:sz w:val="28"/>
          <w:szCs w:val="28"/>
          <w:lang w:eastAsia="ru-RU"/>
        </w:rPr>
        <w:t>порядке</w:t>
      </w:r>
      <w:proofErr w:type="gramEnd"/>
      <w:r w:rsidRPr="00111210">
        <w:rPr>
          <w:rFonts w:ascii="Times New Roman" w:eastAsia="Times New Roman" w:hAnsi="Times New Roman" w:cs="Times New Roman"/>
          <w:sz w:val="28"/>
          <w:szCs w:val="28"/>
          <w:lang w:eastAsia="ru-RU"/>
        </w:rPr>
        <w:t xml:space="preserve"> установленном Трудовым кодексом, иными федеральными законами;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принимать локальные нормативные акты;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интересов и вступать в них.</w:t>
      </w:r>
    </w:p>
    <w:p w:rsidR="00111210" w:rsidRPr="00111210" w:rsidRDefault="00111210" w:rsidP="00111210">
      <w:pPr>
        <w:spacing w:after="0" w:line="240" w:lineRule="auto"/>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ab/>
      </w:r>
      <w:r w:rsidRPr="00111210">
        <w:rPr>
          <w:rFonts w:ascii="Times New Roman" w:eastAsia="Times New Roman" w:hAnsi="Times New Roman" w:cs="Times New Roman"/>
          <w:sz w:val="28"/>
          <w:szCs w:val="28"/>
          <w:u w:val="single"/>
          <w:lang w:eastAsia="ru-RU"/>
        </w:rPr>
        <w:t>Работодатель обязан:</w:t>
      </w:r>
      <w:r w:rsidRPr="00111210">
        <w:rPr>
          <w:rFonts w:ascii="Times New Roman" w:eastAsia="Times New Roman" w:hAnsi="Times New Roman" w:cs="Times New Roman"/>
          <w:sz w:val="28"/>
          <w:szCs w:val="28"/>
          <w:lang w:eastAsia="ru-RU"/>
        </w:rPr>
        <w:t xml:space="preserve">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11210">
        <w:rPr>
          <w:rFonts w:ascii="Times New Roman" w:eastAsia="Times New Roman" w:hAnsi="Times New Roman" w:cs="Times New Roman"/>
          <w:sz w:val="28"/>
          <w:szCs w:val="28"/>
          <w:lang w:eastAsia="ru-RU"/>
        </w:rPr>
        <w:t>контроля за</w:t>
      </w:r>
      <w:proofErr w:type="gramEnd"/>
      <w:r w:rsidRPr="00111210">
        <w:rPr>
          <w:rFonts w:ascii="Times New Roman" w:eastAsia="Times New Roman" w:hAnsi="Times New Roman" w:cs="Times New Roman"/>
          <w:sz w:val="28"/>
          <w:szCs w:val="28"/>
          <w:lang w:eastAsia="ru-RU"/>
        </w:rPr>
        <w:t xml:space="preserve"> их выполнением;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11210" w:rsidRPr="00111210" w:rsidRDefault="00111210" w:rsidP="00111210">
      <w:pPr>
        <w:spacing w:after="0" w:line="240" w:lineRule="auto"/>
        <w:ind w:firstLine="540"/>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 xml:space="preserve">3.Основные права и обязанности работника общеобразовательного учреждения.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u w:val="single"/>
          <w:lang w:eastAsia="ru-RU"/>
        </w:rPr>
      </w:pPr>
      <w:r w:rsidRPr="00111210">
        <w:rPr>
          <w:rFonts w:ascii="Times New Roman" w:eastAsia="Times New Roman" w:hAnsi="Times New Roman" w:cs="Times New Roman"/>
          <w:sz w:val="28"/>
          <w:szCs w:val="28"/>
          <w:u w:val="single"/>
          <w:lang w:eastAsia="ru-RU"/>
        </w:rPr>
        <w:t xml:space="preserve">Работник имеет право </w:t>
      </w:r>
      <w:proofErr w:type="gramStart"/>
      <w:r w:rsidRPr="00111210">
        <w:rPr>
          <w:rFonts w:ascii="Times New Roman" w:eastAsia="Times New Roman" w:hAnsi="Times New Roman" w:cs="Times New Roman"/>
          <w:sz w:val="28"/>
          <w:szCs w:val="28"/>
          <w:u w:val="single"/>
          <w:lang w:eastAsia="ru-RU"/>
        </w:rPr>
        <w:t>на</w:t>
      </w:r>
      <w:proofErr w:type="gramEnd"/>
      <w:r w:rsidRPr="00111210">
        <w:rPr>
          <w:rFonts w:ascii="Times New Roman" w:eastAsia="Times New Roman" w:hAnsi="Times New Roman" w:cs="Times New Roman"/>
          <w:sz w:val="28"/>
          <w:szCs w:val="28"/>
          <w:u w:val="single"/>
          <w:lang w:eastAsia="ru-RU"/>
        </w:rPr>
        <w:t>:</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 участие в управлении организацией в предусмотренных Трудовым кодексом, иными федеральными законами и коллективным договором формах;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w:t>
      </w:r>
      <w:proofErr w:type="gramStart"/>
      <w:r w:rsidRPr="00111210">
        <w:rPr>
          <w:rFonts w:ascii="Times New Roman" w:eastAsia="Times New Roman" w:hAnsi="Times New Roman" w:cs="Times New Roman"/>
          <w:sz w:val="28"/>
          <w:szCs w:val="28"/>
          <w:lang w:eastAsia="ru-RU"/>
        </w:rPr>
        <w:t>на получение квалификационной категории при успешном прохождении аттестации в соответствии с  Положением об аттестации</w:t>
      </w:r>
      <w:proofErr w:type="gramEnd"/>
      <w:r w:rsidRPr="00111210">
        <w:rPr>
          <w:rFonts w:ascii="Times New Roman" w:eastAsia="Times New Roman" w:hAnsi="Times New Roman" w:cs="Times New Roman"/>
          <w:sz w:val="28"/>
          <w:szCs w:val="28"/>
          <w:lang w:eastAsia="ru-RU"/>
        </w:rPr>
        <w:t xml:space="preserve"> педагогических  работников государственных, муниципальных учреждений и организаций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первоочередное в установленном порядке предоставление жилой площади;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u w:val="single"/>
          <w:lang w:eastAsia="ru-RU"/>
        </w:rPr>
      </w:pPr>
      <w:r w:rsidRPr="00111210">
        <w:rPr>
          <w:rFonts w:ascii="Times New Roman" w:eastAsia="Times New Roman" w:hAnsi="Times New Roman" w:cs="Times New Roman"/>
          <w:sz w:val="28"/>
          <w:szCs w:val="28"/>
          <w:u w:val="single"/>
          <w:lang w:eastAsia="ru-RU"/>
        </w:rPr>
        <w:t>Работник обязан:</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соблюдать правила внутреннего трудового распорядка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соблюдать трудовую дисциплину;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выполнять установленные нормы труда;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строго выполнять обязанности, возложенные на него трудовым законодательством и Федеральным Законом от 29.12.2012 г. № 273-ФЗ «Об образовании в Российской Федерации», Уставом общеобразовательного учреждения, Правилами внутреннего трудового распорядка; требованиями </w:t>
      </w:r>
      <w:r w:rsidRPr="00111210">
        <w:rPr>
          <w:rFonts w:ascii="Times New Roman" w:eastAsia="Times New Roman" w:hAnsi="Times New Roman" w:cs="Times New Roman"/>
          <w:sz w:val="28"/>
          <w:szCs w:val="28"/>
          <w:lang w:eastAsia="ru-RU"/>
        </w:rPr>
        <w:lastRenderedPageBreak/>
        <w:t xml:space="preserve">разделов «Должностные обязанности» и «Должен знать»; квалификационных характеристик, утвержденных Приказом </w:t>
      </w:r>
      <w:proofErr w:type="spellStart"/>
      <w:r w:rsidRPr="00111210">
        <w:rPr>
          <w:rFonts w:ascii="Times New Roman" w:eastAsia="Times New Roman" w:hAnsi="Times New Roman" w:cs="Times New Roman"/>
          <w:sz w:val="28"/>
          <w:szCs w:val="28"/>
          <w:lang w:eastAsia="ru-RU"/>
        </w:rPr>
        <w:t>Минздравсоцразвития</w:t>
      </w:r>
      <w:proofErr w:type="spellEnd"/>
      <w:r w:rsidRPr="00111210">
        <w:rPr>
          <w:rFonts w:ascii="Times New Roman" w:eastAsia="Times New Roman" w:hAnsi="Times New Roman" w:cs="Times New Roman"/>
          <w:sz w:val="28"/>
          <w:szCs w:val="28"/>
          <w:lang w:eastAsia="ru-RU"/>
        </w:rPr>
        <w:t xml:space="preserve"> №761-н от 26.08.2010 года;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11210" w:rsidRPr="00111210" w:rsidRDefault="00111210" w:rsidP="00111210">
      <w:pPr>
        <w:spacing w:after="0" w:line="240" w:lineRule="auto"/>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4.Порядок приема, перевода и увольнения работников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w:t>
      </w:r>
      <w:r w:rsidRPr="00111210">
        <w:rPr>
          <w:rFonts w:ascii="Times New Roman" w:eastAsia="Times New Roman" w:hAnsi="Times New Roman" w:cs="Times New Roman"/>
          <w:sz w:val="28"/>
          <w:szCs w:val="28"/>
          <w:lang w:eastAsia="ru-RU"/>
        </w:rPr>
        <w:tab/>
        <w:t>Порядок приема на работу: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4.1.1.</w:t>
      </w:r>
      <w:r w:rsidRPr="00111210">
        <w:rPr>
          <w:rFonts w:ascii="Times New Roman" w:eastAsia="Times New Roman" w:hAnsi="Times New Roman" w:cs="Times New Roman"/>
          <w:sz w:val="28"/>
          <w:szCs w:val="28"/>
          <w:lang w:eastAsia="ru-RU"/>
        </w:rPr>
        <w:tab/>
        <w:t>Работники реализуют свое право на труд путем заключения трудового договора о работе в данном  общеобразовательном учреждении.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4.1.2.</w:t>
      </w:r>
      <w:r w:rsidRPr="00111210">
        <w:rPr>
          <w:rFonts w:ascii="Times New Roman" w:eastAsia="Times New Roman" w:hAnsi="Times New Roman" w:cs="Times New Roman"/>
          <w:sz w:val="28"/>
          <w:szCs w:val="28"/>
          <w:lang w:eastAsia="ru-RU"/>
        </w:rPr>
        <w:tab/>
        <w:t>При приеме на работу педагогический работник обязан предъявить администрации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паспорт или иной документ, удостоверяющий личность;</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документы воинского учета - для военнообязанных  лиц;</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медицинское заключение об отсутствии противопоказаний по состоянию здоровья для работы в  образовательном учреждении (ст.213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справку уголовного характера об отсутствии судимости.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w:t>
      </w:r>
      <w:r w:rsidRPr="00111210">
        <w:rPr>
          <w:rFonts w:ascii="Times New Roman" w:eastAsia="Times New Roman" w:hAnsi="Times New Roman" w:cs="Times New Roman"/>
          <w:sz w:val="28"/>
          <w:szCs w:val="28"/>
          <w:lang w:eastAsia="ru-RU"/>
        </w:rPr>
        <w:lastRenderedPageBreak/>
        <w:t>подтверждающие образовательный уровень и (или) профессиональную подготовку.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Прием на работу в общеобразовательное учреждение без предъявления перечисленных документов не допускается. </w:t>
      </w:r>
      <w:proofErr w:type="gramStart"/>
      <w:r w:rsidRPr="00111210">
        <w:rPr>
          <w:rFonts w:ascii="Times New Roman" w:eastAsia="Times New Roman" w:hAnsi="Times New Roman" w:cs="Times New Roman"/>
          <w:sz w:val="28"/>
          <w:szCs w:val="28"/>
          <w:lang w:eastAsia="ru-RU"/>
        </w:rPr>
        <w:t>Вместе с тем администрация общеобразовательного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4.1.3.</w:t>
      </w:r>
      <w:r w:rsidRPr="00111210">
        <w:rPr>
          <w:rFonts w:ascii="Times New Roman" w:eastAsia="Times New Roman" w:hAnsi="Times New Roman" w:cs="Times New Roman"/>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4.1.4.</w:t>
      </w:r>
      <w:r w:rsidRPr="00111210">
        <w:rPr>
          <w:rFonts w:ascii="Times New Roman" w:eastAsia="Times New Roman" w:hAnsi="Times New Roman" w:cs="Times New Roman"/>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111210">
        <w:rPr>
          <w:rFonts w:ascii="Times New Roman" w:eastAsia="Times New Roman" w:hAnsi="Times New Roman" w:cs="Times New Roman"/>
          <w:sz w:val="28"/>
          <w:szCs w:val="28"/>
          <w:lang w:eastAsia="ru-RU"/>
        </w:rPr>
        <w:t>ведома</w:t>
      </w:r>
      <w:proofErr w:type="gramEnd"/>
      <w:r w:rsidRPr="00111210">
        <w:rPr>
          <w:rFonts w:ascii="Times New Roman" w:eastAsia="Times New Roman" w:hAnsi="Times New Roman" w:cs="Times New Roman"/>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4.1.5.</w:t>
      </w:r>
      <w:r w:rsidRPr="00111210">
        <w:rPr>
          <w:rFonts w:ascii="Times New Roman" w:eastAsia="Times New Roman" w:hAnsi="Times New Roman" w:cs="Times New Roman"/>
          <w:sz w:val="28"/>
          <w:szCs w:val="28"/>
          <w:lang w:eastAsia="ru-RU"/>
        </w:rPr>
        <w:tab/>
      </w:r>
      <w:proofErr w:type="gramStart"/>
      <w:r w:rsidRPr="00111210">
        <w:rPr>
          <w:rFonts w:ascii="Times New Roman" w:eastAsia="Times New Roman" w:hAnsi="Times New Roman" w:cs="Times New Roman"/>
          <w:sz w:val="28"/>
          <w:szCs w:val="28"/>
          <w:lang w:eastAsia="ru-RU"/>
        </w:rPr>
        <w:t>В соответствии с приказом о приеме на работу администрация общеобразовательного учреждения  обязана вести трудовую книжку на каждого работника</w:t>
      </w:r>
      <w:proofErr w:type="gramEnd"/>
      <w:r w:rsidRPr="00111210">
        <w:rPr>
          <w:rFonts w:ascii="Times New Roman" w:eastAsia="Times New Roman" w:hAnsi="Times New Roman" w:cs="Times New Roman"/>
          <w:sz w:val="28"/>
          <w:szCs w:val="28"/>
          <w:lang w:eastAsia="ru-RU"/>
        </w:rPr>
        <w:t>, проработавшего в учреждении свыше пяти дней, если работа в этом учреждении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Трудовые книжки работников хранятся в  общеобразовательном учреждении. Бланки трудовых книжек и вкладышей к ним хранятся в общеобразовательной  учреждении как документы строгой отчетности.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Трудовые книжки руководителей общеобразовательных учреждений хранятся в органах управления образованием.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общеобразовательного учреждения обязана ознакомить ее владельца под расписку в личной карточке формы Т-2.</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4.1.6.</w:t>
      </w:r>
      <w:r w:rsidRPr="00111210">
        <w:rPr>
          <w:rFonts w:ascii="Times New Roman" w:eastAsia="Times New Roman" w:hAnsi="Times New Roman" w:cs="Times New Roman"/>
          <w:sz w:val="28"/>
          <w:szCs w:val="28"/>
          <w:lang w:eastAsia="ru-RU"/>
        </w:rPr>
        <w:tab/>
        <w:t>На каждого работника общеобразовательного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общеобразовательном учреждении, документов, предъявляемых при приеме на работу вместо трудовой книжки, аттестационного листа.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Здесь же хранится один экземпляр письменного трудового договора.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Личное дело работника хранится в  общеобразовательном  учреждении, в том числе и после увольнения, до достижения им возраста 75 лет.</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4.2.</w:t>
      </w:r>
      <w:r w:rsidRPr="00111210">
        <w:rPr>
          <w:rFonts w:ascii="Times New Roman" w:eastAsia="Times New Roman" w:hAnsi="Times New Roman" w:cs="Times New Roman"/>
          <w:sz w:val="28"/>
          <w:szCs w:val="28"/>
          <w:lang w:eastAsia="ru-RU"/>
        </w:rPr>
        <w:tab/>
        <w:t>Перевод на другую работу.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4.2.1.</w:t>
      </w:r>
      <w:r w:rsidRPr="00111210">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4.2.2.</w:t>
      </w:r>
      <w:r w:rsidRPr="00111210">
        <w:rPr>
          <w:rFonts w:ascii="Times New Roman" w:eastAsia="Times New Roman" w:hAnsi="Times New Roman" w:cs="Times New Roman"/>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4.2.3.</w:t>
      </w:r>
      <w:r w:rsidRPr="00111210">
        <w:rPr>
          <w:rFonts w:ascii="Times New Roman" w:eastAsia="Times New Roman" w:hAnsi="Times New Roman" w:cs="Times New Roman"/>
          <w:sz w:val="28"/>
          <w:szCs w:val="28"/>
          <w:lang w:eastAsia="ru-RU"/>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11210">
        <w:rPr>
          <w:rFonts w:ascii="Times New Roman" w:eastAsia="Times New Roman" w:hAnsi="Times New Roman" w:cs="Times New Roman"/>
          <w:sz w:val="28"/>
          <w:szCs w:val="28"/>
          <w:lang w:eastAsia="ru-RU"/>
        </w:rPr>
        <w:t>позднее</w:t>
      </w:r>
      <w:proofErr w:type="gramEnd"/>
      <w:r w:rsidRPr="00111210">
        <w:rPr>
          <w:rFonts w:ascii="Times New Roman" w:eastAsia="Times New Roman" w:hAnsi="Times New Roman" w:cs="Times New Roman"/>
          <w:sz w:val="28"/>
          <w:szCs w:val="28"/>
          <w:lang w:eastAsia="ru-RU"/>
        </w:rPr>
        <w:t xml:space="preserve"> чем за два месяца.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w:t>
      </w:r>
      <w:r w:rsidRPr="00111210">
        <w:rPr>
          <w:rFonts w:ascii="Times New Roman" w:eastAsia="Times New Roman" w:hAnsi="Times New Roman" w:cs="Times New Roman"/>
          <w:sz w:val="28"/>
          <w:szCs w:val="28"/>
          <w:lang w:eastAsia="ru-RU"/>
        </w:rPr>
        <w:tab/>
        <w:t>Прекращение трудового договора.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4.3.1.</w:t>
      </w:r>
      <w:r w:rsidRPr="00111210">
        <w:rPr>
          <w:rFonts w:ascii="Times New Roman" w:eastAsia="Times New Roman" w:hAnsi="Times New Roman" w:cs="Times New Roman"/>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4.3.2.</w:t>
      </w:r>
      <w:r w:rsidRPr="00111210">
        <w:rPr>
          <w:rFonts w:ascii="Times New Roman" w:eastAsia="Times New Roman" w:hAnsi="Times New Roman" w:cs="Times New Roman"/>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4.3.3.</w:t>
      </w:r>
      <w:r w:rsidRPr="00111210">
        <w:rPr>
          <w:rFonts w:ascii="Times New Roman" w:eastAsia="Times New Roman" w:hAnsi="Times New Roman" w:cs="Times New Roman"/>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4.3.4.</w:t>
      </w:r>
      <w:r w:rsidRPr="00111210">
        <w:rPr>
          <w:rFonts w:ascii="Times New Roman" w:eastAsia="Times New Roman" w:hAnsi="Times New Roman" w:cs="Times New Roman"/>
          <w:sz w:val="28"/>
          <w:szCs w:val="28"/>
          <w:lang w:eastAsia="ru-RU"/>
        </w:rPr>
        <w:tab/>
        <w:t>Независимо от причины прекращения трудового договора администрация общеобразовательного учреждения обязана: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выплатить работнику в день увольнения все причитающиеся ему суммы.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Днем увольнения считается последний день работы.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4.3.5.</w:t>
      </w:r>
      <w:r w:rsidRPr="00111210">
        <w:rPr>
          <w:rFonts w:ascii="Times New Roman" w:eastAsia="Times New Roman" w:hAnsi="Times New Roman" w:cs="Times New Roman"/>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4.3.6.</w:t>
      </w:r>
      <w:r w:rsidRPr="00111210">
        <w:rPr>
          <w:rFonts w:ascii="Times New Roman" w:eastAsia="Times New Roman" w:hAnsi="Times New Roman" w:cs="Times New Roman"/>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4.3.7.</w:t>
      </w:r>
      <w:r w:rsidRPr="00111210">
        <w:rPr>
          <w:rFonts w:ascii="Times New Roman" w:eastAsia="Times New Roman" w:hAnsi="Times New Roman" w:cs="Times New Roman"/>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5.</w:t>
      </w:r>
      <w:r w:rsidRPr="00111210">
        <w:rPr>
          <w:rFonts w:ascii="Times New Roman" w:eastAsia="Times New Roman" w:hAnsi="Times New Roman" w:cs="Times New Roman"/>
          <w:b/>
          <w:bCs/>
          <w:sz w:val="28"/>
          <w:szCs w:val="28"/>
          <w:lang w:eastAsia="ru-RU"/>
        </w:rPr>
        <w:tab/>
        <w:t>Рабочее время и время отдыха.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5.1.1.</w:t>
      </w:r>
      <w:r w:rsidRPr="00111210">
        <w:rPr>
          <w:rFonts w:ascii="Times New Roman" w:eastAsia="Times New Roman" w:hAnsi="Times New Roman" w:cs="Times New Roman"/>
          <w:sz w:val="28"/>
          <w:szCs w:val="28"/>
          <w:lang w:eastAsia="ru-RU"/>
        </w:rPr>
        <w:tab/>
        <w:t>Рабочее время педагогических работников определяется Правилами внутреннего трудового распорядка общеобразовательного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5.1.2.</w:t>
      </w:r>
      <w:r w:rsidRPr="00111210">
        <w:rPr>
          <w:rFonts w:ascii="Times New Roman" w:eastAsia="Times New Roman" w:hAnsi="Times New Roman" w:cs="Times New Roman"/>
          <w:sz w:val="28"/>
          <w:szCs w:val="28"/>
          <w:lang w:eastAsia="ru-RU"/>
        </w:rPr>
        <w:tab/>
        <w:t>Для педагогических работников</w:t>
      </w:r>
      <w:r w:rsidRPr="00111210">
        <w:rPr>
          <w:rFonts w:ascii="Times New Roman" w:eastAsia="Times New Roman" w:hAnsi="Times New Roman" w:cs="Times New Roman"/>
          <w:b/>
          <w:bCs/>
          <w:sz w:val="28"/>
          <w:szCs w:val="28"/>
          <w:lang w:eastAsia="ru-RU"/>
        </w:rPr>
        <w:t xml:space="preserve"> </w:t>
      </w:r>
      <w:r w:rsidRPr="00111210">
        <w:rPr>
          <w:rFonts w:ascii="Times New Roman" w:eastAsia="Times New Roman" w:hAnsi="Times New Roman" w:cs="Times New Roman"/>
          <w:sz w:val="28"/>
          <w:szCs w:val="28"/>
          <w:lang w:eastAsia="ru-RU"/>
        </w:rPr>
        <w:t>общеобразовательного учреждения устанавливается сокращенная продолжительность рабочего времени – не более 36 часов в неделю (ст.333 Трудового кодекса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Продолжительность рабочего времени, а также минимальная продолжительность ежегодного оплачиваемого отпуска педагогическим работникам общеобразовательных учреждений устанавливается ТК РФ и иными правовыми актами РФ с учетом особенностей их труда.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5.1.3.</w:t>
      </w:r>
      <w:r w:rsidRPr="00111210">
        <w:rPr>
          <w:rFonts w:ascii="Times New Roman" w:eastAsia="Times New Roman" w:hAnsi="Times New Roman" w:cs="Times New Roman"/>
          <w:sz w:val="28"/>
          <w:szCs w:val="28"/>
          <w:lang w:eastAsia="ru-RU"/>
        </w:rPr>
        <w:tab/>
        <w:t>Учебная нагрузка педагогического работника общеобразовательного учреждения оговаривается в трудовом договоре.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Объем учебной нагрузки (педагогической работы) согласно п.66 Типового положения об общеобразовательном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5.1.4.</w:t>
      </w:r>
      <w:r w:rsidRPr="00111210">
        <w:rPr>
          <w:rFonts w:ascii="Times New Roman" w:eastAsia="Times New Roman" w:hAnsi="Times New Roman" w:cs="Times New Roman"/>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5.1.5.</w:t>
      </w:r>
      <w:r w:rsidRPr="00111210">
        <w:rPr>
          <w:rFonts w:ascii="Times New Roman" w:eastAsia="Times New Roman" w:hAnsi="Times New Roman" w:cs="Times New Roman"/>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5.1.6.Трудовой договор в соответствии со ст. 93 ТК РФ может быть заключен на условиях работы с учебной нагрузкой менее</w:t>
      </w:r>
      <w:proofErr w:type="gramStart"/>
      <w:r w:rsidRPr="00111210">
        <w:rPr>
          <w:rFonts w:ascii="Times New Roman" w:eastAsia="Times New Roman" w:hAnsi="Times New Roman" w:cs="Times New Roman"/>
          <w:sz w:val="28"/>
          <w:szCs w:val="28"/>
          <w:lang w:eastAsia="ru-RU"/>
        </w:rPr>
        <w:t>,</w:t>
      </w:r>
      <w:proofErr w:type="gramEnd"/>
      <w:r w:rsidRPr="00111210">
        <w:rPr>
          <w:rFonts w:ascii="Times New Roman" w:eastAsia="Times New Roman" w:hAnsi="Times New Roman" w:cs="Times New Roman"/>
          <w:sz w:val="28"/>
          <w:szCs w:val="28"/>
          <w:lang w:eastAsia="ru-RU"/>
        </w:rPr>
        <w:t xml:space="preserve"> чем установлено за ставку заработной платы, в следующих случаях: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 соглашению между работником и администрацией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5.1.7.</w:t>
      </w:r>
      <w:r w:rsidRPr="00111210">
        <w:rPr>
          <w:rFonts w:ascii="Times New Roman" w:eastAsia="Times New Roman" w:hAnsi="Times New Roman" w:cs="Times New Roman"/>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 взаимному согласию сторон;</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roofErr w:type="gramStart"/>
      <w:r w:rsidRPr="00111210">
        <w:rPr>
          <w:rFonts w:ascii="Times New Roman" w:eastAsia="Times New Roman" w:hAnsi="Times New Roman" w:cs="Times New Roman"/>
          <w:sz w:val="28"/>
          <w:szCs w:val="28"/>
          <w:lang w:eastAsia="ru-RU"/>
        </w:rPr>
        <w:t xml:space="preserve"> )</w:t>
      </w:r>
      <w:proofErr w:type="gramEnd"/>
      <w:r w:rsidRPr="00111210">
        <w:rPr>
          <w:rFonts w:ascii="Times New Roman" w:eastAsia="Times New Roman" w:hAnsi="Times New Roman" w:cs="Times New Roman"/>
          <w:sz w:val="28"/>
          <w:szCs w:val="28"/>
          <w:lang w:eastAsia="ru-RU"/>
        </w:rPr>
        <w:t>.</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5.1.8.</w:t>
      </w:r>
      <w:r w:rsidRPr="00111210">
        <w:rPr>
          <w:rFonts w:ascii="Times New Roman" w:eastAsia="Times New Roman" w:hAnsi="Times New Roman" w:cs="Times New Roman"/>
          <w:sz w:val="28"/>
          <w:szCs w:val="28"/>
          <w:lang w:eastAsia="ru-RU"/>
        </w:rPr>
        <w:tab/>
        <w:t xml:space="preserve">Об указанных изменениях работник должен быть поставлен в известность не </w:t>
      </w:r>
      <w:proofErr w:type="gramStart"/>
      <w:r w:rsidRPr="00111210">
        <w:rPr>
          <w:rFonts w:ascii="Times New Roman" w:eastAsia="Times New Roman" w:hAnsi="Times New Roman" w:cs="Times New Roman"/>
          <w:sz w:val="28"/>
          <w:szCs w:val="28"/>
          <w:lang w:eastAsia="ru-RU"/>
        </w:rPr>
        <w:t>позднее</w:t>
      </w:r>
      <w:proofErr w:type="gramEnd"/>
      <w:r w:rsidRPr="00111210">
        <w:rPr>
          <w:rFonts w:ascii="Times New Roman" w:eastAsia="Times New Roman" w:hAnsi="Times New Roman" w:cs="Times New Roman"/>
          <w:sz w:val="28"/>
          <w:szCs w:val="28"/>
          <w:lang w:eastAsia="ru-RU"/>
        </w:rPr>
        <w:t xml:space="preserve"> чем за два месяца.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Если работник не согласен на продолжение работы в новых условиях, то трудовой договор прекращается (п.7 ст.77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5.1.9.</w:t>
      </w:r>
      <w:r w:rsidRPr="00111210">
        <w:rPr>
          <w:rFonts w:ascii="Times New Roman" w:eastAsia="Times New Roman" w:hAnsi="Times New Roman" w:cs="Times New Roman"/>
          <w:sz w:val="28"/>
          <w:szCs w:val="28"/>
          <w:lang w:eastAsia="ru-RU"/>
        </w:rPr>
        <w:tab/>
        <w:t>Для изменения учебной нагрузки по инициативе администрации согласие работника не требуется в случаях: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111210">
        <w:rPr>
          <w:rFonts w:ascii="Times New Roman" w:eastAsia="Times New Roman" w:hAnsi="Times New Roman" w:cs="Times New Roman"/>
          <w:sz w:val="28"/>
          <w:szCs w:val="28"/>
          <w:lang w:eastAsia="ru-RU"/>
        </w:rPr>
        <w:t>;</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111210" w:rsidRPr="00111210" w:rsidRDefault="00111210" w:rsidP="00111210">
      <w:pPr>
        <w:tabs>
          <w:tab w:val="left" w:pos="1620"/>
          <w:tab w:val="left" w:pos="1800"/>
          <w:tab w:val="left" w:pos="1980"/>
        </w:tabs>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5.1.10.Учебная нагрузка педагогическим работникам на новый учебный год устанавливается руководителем общеобразовательного учреждения  с учетом мнения выборного профсоюзного органа, мнения трудового коллектива (обсуждение нагрузки на методических объединениях, педагогическом совете и др.) до ухода работников в отпуск, но не позднее сроков, за которые они должны быть предупреждены о возможном изменении в объеме учебной нагрузки.</w:t>
      </w:r>
      <w:proofErr w:type="gramEnd"/>
    </w:p>
    <w:p w:rsidR="00111210" w:rsidRPr="00111210" w:rsidRDefault="00111210" w:rsidP="00111210">
      <w:pPr>
        <w:tabs>
          <w:tab w:val="left" w:pos="1620"/>
        </w:tabs>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sz w:val="28"/>
          <w:szCs w:val="28"/>
          <w:lang w:eastAsia="ru-RU"/>
        </w:rPr>
        <w:t>5.1.11.При проведении тарификации учителей на начало нового учебного года объем учебной нагрузки каждого учителя устанавливается приказом руководителя общеобразовательного учреждения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111210">
        <w:rPr>
          <w:rFonts w:ascii="Times New Roman" w:eastAsia="Times New Roman" w:hAnsi="Times New Roman" w:cs="Times New Roman"/>
          <w:b/>
          <w:bCs/>
          <w:sz w:val="28"/>
          <w:szCs w:val="28"/>
          <w:lang w:eastAsia="ru-RU"/>
        </w:rPr>
        <w:t xml:space="preserve"> </w:t>
      </w:r>
    </w:p>
    <w:p w:rsidR="00111210" w:rsidRPr="00111210" w:rsidRDefault="00111210" w:rsidP="00111210">
      <w:pPr>
        <w:tabs>
          <w:tab w:val="left" w:pos="1620"/>
        </w:tabs>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5.1.12.При установлении учебной нагрузки на новый учебный год следует иметь в виду, что, как правило:</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 у педагогических работников должна сохраняться преемственность классов (групп) и объем учебной нагрузки;</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5.2.</w:t>
      </w:r>
      <w:r w:rsidRPr="00111210">
        <w:rPr>
          <w:rFonts w:ascii="Times New Roman" w:eastAsia="Times New Roman" w:hAnsi="Times New Roman" w:cs="Times New Roman"/>
          <w:sz w:val="28"/>
          <w:szCs w:val="28"/>
          <w:lang w:eastAsia="ru-RU"/>
        </w:rPr>
        <w:tab/>
        <w:t>Учебное время учителя в школе определяется расписанием уроков.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5.2.1.</w:t>
      </w:r>
      <w:r w:rsidRPr="00111210">
        <w:rPr>
          <w:rFonts w:ascii="Times New Roman" w:eastAsia="Times New Roman" w:hAnsi="Times New Roman" w:cs="Times New Roman"/>
          <w:sz w:val="28"/>
          <w:szCs w:val="28"/>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111210" w:rsidRPr="00111210" w:rsidRDefault="00111210" w:rsidP="00111210">
      <w:pPr>
        <w:spacing w:after="0" w:line="240" w:lineRule="auto"/>
        <w:ind w:firstLine="540"/>
        <w:jc w:val="both"/>
        <w:rPr>
          <w:rFonts w:ascii="Times New Roman" w:eastAsia="Times New Roman" w:hAnsi="Times New Roman" w:cs="Times New Roman"/>
          <w:bCs/>
          <w:sz w:val="28"/>
          <w:szCs w:val="28"/>
          <w:lang w:eastAsia="ru-RU"/>
        </w:rPr>
      </w:pPr>
      <w:r w:rsidRPr="00111210">
        <w:rPr>
          <w:rFonts w:ascii="Times New Roman" w:eastAsia="Times New Roman" w:hAnsi="Times New Roman" w:cs="Times New Roman"/>
          <w:bCs/>
          <w:sz w:val="28"/>
          <w:szCs w:val="28"/>
          <w:lang w:eastAsia="ru-RU"/>
        </w:rPr>
        <w:t>5.2.2.</w:t>
      </w:r>
      <w:r w:rsidRPr="00111210">
        <w:rPr>
          <w:rFonts w:ascii="Times New Roman" w:eastAsia="Times New Roman" w:hAnsi="Times New Roman" w:cs="Times New Roman"/>
          <w:bCs/>
          <w:sz w:val="28"/>
          <w:szCs w:val="28"/>
          <w:lang w:eastAsia="ru-RU"/>
        </w:rPr>
        <w:tab/>
        <w:t xml:space="preserve">Педагогическим работникам там, где </w:t>
      </w:r>
      <w:proofErr w:type="gramStart"/>
      <w:r w:rsidRPr="00111210">
        <w:rPr>
          <w:rFonts w:ascii="Times New Roman" w:eastAsia="Times New Roman" w:hAnsi="Times New Roman" w:cs="Times New Roman"/>
          <w:bCs/>
          <w:sz w:val="28"/>
          <w:szCs w:val="28"/>
          <w:lang w:eastAsia="ru-RU"/>
        </w:rPr>
        <w:t>это</w:t>
      </w:r>
      <w:proofErr w:type="gramEnd"/>
      <w:r w:rsidRPr="00111210">
        <w:rPr>
          <w:rFonts w:ascii="Times New Roman" w:eastAsia="Times New Roman" w:hAnsi="Times New Roman" w:cs="Times New Roman"/>
          <w:bCs/>
          <w:sz w:val="28"/>
          <w:szCs w:val="28"/>
          <w:lang w:eastAsia="ru-RU"/>
        </w:rPr>
        <w:t xml:space="preserve"> возможно, предусматривается один свободный день в неделю (методический день) для методической работы и повышения квалификации. Методический день не является дополнительным выходным днем для учителя.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Часы, свободные от уроков, дежурств, участия во внеурочных мероприятиях, предусмотренных планом общеобразовательного учреждения   (заседания педагогического совета, родительские собрания и т.п.), учитель вправе использовать по своему усмотрению.</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w:t>
      </w:r>
      <w:r w:rsidRPr="00111210">
        <w:rPr>
          <w:rFonts w:ascii="Times New Roman" w:eastAsia="Times New Roman" w:hAnsi="Times New Roman" w:cs="Times New Roman"/>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5.3.1.</w:t>
      </w:r>
      <w:r w:rsidRPr="00111210">
        <w:rPr>
          <w:rFonts w:ascii="Times New Roman" w:eastAsia="Times New Roman" w:hAnsi="Times New Roman" w:cs="Times New Roman"/>
          <w:sz w:val="28"/>
          <w:szCs w:val="28"/>
          <w:lang w:eastAsia="ru-RU"/>
        </w:rPr>
        <w:tab/>
        <w:t>Продолжительность урока 45, 40 или даже 30 минут установлена только для учащихся, поэтому пересчета рабочего времени учителей в академические часы не производится ни в течение учебного года, ни в каникулярный период.</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5.3.2.</w:t>
      </w:r>
      <w:r w:rsidRPr="00111210">
        <w:rPr>
          <w:rFonts w:ascii="Times New Roman" w:eastAsia="Times New Roman" w:hAnsi="Times New Roman" w:cs="Times New Roman"/>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общеобразовательного учреждения с учетом мнения выборного профсоюзного органа.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5.3.3.</w:t>
      </w:r>
      <w:r w:rsidRPr="00111210">
        <w:rPr>
          <w:rFonts w:ascii="Times New Roman" w:eastAsia="Times New Roman" w:hAnsi="Times New Roman" w:cs="Times New Roman"/>
          <w:sz w:val="28"/>
          <w:szCs w:val="28"/>
          <w:lang w:eastAsia="ru-RU"/>
        </w:rPr>
        <w:tab/>
        <w:t>Работа в выходные и праздничные дни запрещена. Привлечение отдельных работников общеобразовательных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5.3.4.</w:t>
      </w:r>
      <w:r w:rsidRPr="00111210">
        <w:rPr>
          <w:rFonts w:ascii="Times New Roman" w:eastAsia="Times New Roman" w:hAnsi="Times New Roman" w:cs="Times New Roman"/>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5.3.5.</w:t>
      </w:r>
      <w:r w:rsidRPr="00111210">
        <w:rPr>
          <w:rFonts w:ascii="Times New Roman" w:eastAsia="Times New Roman" w:hAnsi="Times New Roman" w:cs="Times New Roman"/>
          <w:sz w:val="28"/>
          <w:szCs w:val="28"/>
          <w:lang w:eastAsia="ru-RU"/>
        </w:rPr>
        <w:tab/>
        <w:t xml:space="preserve">Запрещается привлекать к работе в выходные и праздничные дни беременных женщин и матерей, имеющих детей в возрасте до 3 лет. </w:t>
      </w:r>
      <w:r w:rsidRPr="00111210">
        <w:rPr>
          <w:rFonts w:ascii="Times New Roman" w:eastAsia="Times New Roman" w:hAnsi="Times New Roman" w:cs="Times New Roman"/>
          <w:sz w:val="28"/>
          <w:szCs w:val="28"/>
          <w:lang w:eastAsia="ru-RU"/>
        </w:rP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5.3.6.</w:t>
      </w:r>
      <w:r w:rsidRPr="00111210">
        <w:rPr>
          <w:rFonts w:ascii="Times New Roman" w:eastAsia="Times New Roman" w:hAnsi="Times New Roman" w:cs="Times New Roman"/>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5.4.1.</w:t>
      </w:r>
      <w:r w:rsidRPr="00111210">
        <w:rPr>
          <w:rFonts w:ascii="Times New Roman" w:eastAsia="Times New Roman" w:hAnsi="Times New Roman" w:cs="Times New Roman"/>
          <w:sz w:val="28"/>
          <w:szCs w:val="28"/>
          <w:lang w:eastAsia="ru-RU"/>
        </w:rPr>
        <w:tab/>
        <w:t xml:space="preserve">Руководитель общеобразовательного учреждения  привлекает педагогических работников к дежурству по школе. График дежурств составляется на полугодие, утверждается руководителем по согласованию с выборным профсоюзным органом и вывешивается на видном месте. Дежурство должно начинаться не </w:t>
      </w:r>
      <w:proofErr w:type="gramStart"/>
      <w:r w:rsidRPr="00111210">
        <w:rPr>
          <w:rFonts w:ascii="Times New Roman" w:eastAsia="Times New Roman" w:hAnsi="Times New Roman" w:cs="Times New Roman"/>
          <w:sz w:val="28"/>
          <w:szCs w:val="28"/>
          <w:lang w:eastAsia="ru-RU"/>
        </w:rPr>
        <w:t>позднее</w:t>
      </w:r>
      <w:proofErr w:type="gramEnd"/>
      <w:r w:rsidRPr="00111210">
        <w:rPr>
          <w:rFonts w:ascii="Times New Roman" w:eastAsia="Times New Roman" w:hAnsi="Times New Roman" w:cs="Times New Roman"/>
          <w:sz w:val="28"/>
          <w:szCs w:val="28"/>
          <w:lang w:eastAsia="ru-RU"/>
        </w:rPr>
        <w:t xml:space="preserve"> чем за 20 минут до начала занятий и продолжаться не более 20 минут после их окончания.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5.4.2.</w:t>
      </w:r>
      <w:r w:rsidRPr="00111210">
        <w:rPr>
          <w:rFonts w:ascii="Times New Roman" w:eastAsia="Times New Roman" w:hAnsi="Times New Roman" w:cs="Times New Roman"/>
          <w:sz w:val="28"/>
          <w:szCs w:val="28"/>
          <w:lang w:eastAsia="ru-RU"/>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5.4.3.</w:t>
      </w:r>
      <w:r w:rsidRPr="00111210">
        <w:rPr>
          <w:rFonts w:ascii="Times New Roman" w:eastAsia="Times New Roman" w:hAnsi="Times New Roman" w:cs="Times New Roman"/>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5.4.4.</w:t>
      </w:r>
      <w:r w:rsidRPr="00111210">
        <w:rPr>
          <w:rFonts w:ascii="Times New Roman" w:eastAsia="Times New Roman" w:hAnsi="Times New Roman" w:cs="Times New Roman"/>
          <w:sz w:val="28"/>
          <w:szCs w:val="28"/>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В эти периоды педагогические работники привлекаются администрацией общеобразовательного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5.4.5.</w:t>
      </w:r>
      <w:r w:rsidRPr="00111210">
        <w:rPr>
          <w:rFonts w:ascii="Times New Roman" w:eastAsia="Times New Roman" w:hAnsi="Times New Roman" w:cs="Times New Roman"/>
          <w:sz w:val="28"/>
          <w:szCs w:val="28"/>
          <w:lang w:eastAsia="ru-RU"/>
        </w:rPr>
        <w:tab/>
        <w:t>Оплата труда педагогических работников и других категорий работников общеобразовательного учреждения,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общеобразовательного учреждения  и др.), в пределах установленного им рабочего времени с сохранением установленной заработной платы.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5.4.6.</w:t>
      </w:r>
      <w:r w:rsidRPr="00111210">
        <w:rPr>
          <w:rFonts w:ascii="Times New Roman" w:eastAsia="Times New Roman" w:hAnsi="Times New Roman" w:cs="Times New Roman"/>
          <w:sz w:val="28"/>
          <w:szCs w:val="28"/>
          <w:lang w:eastAsia="ru-RU"/>
        </w:rPr>
        <w:tab/>
        <w:t>Очередность предоставления ежегодных оплачиваемых отпусков устанавливается администрацией общеобразовательного учреждения  по согласованию с выборным профсоюзным органом с учетом необходимости обеспечения нормальной работы общеобразовательного учреждения и благоприятных условий для отдыха работников.</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Заработная плата за все время отпуска выплачивается не </w:t>
      </w:r>
      <w:proofErr w:type="gramStart"/>
      <w:r w:rsidRPr="00111210">
        <w:rPr>
          <w:rFonts w:ascii="Times New Roman" w:eastAsia="Times New Roman" w:hAnsi="Times New Roman" w:cs="Times New Roman"/>
          <w:sz w:val="28"/>
          <w:szCs w:val="28"/>
          <w:lang w:eastAsia="ru-RU"/>
        </w:rPr>
        <w:t>позднее</w:t>
      </w:r>
      <w:proofErr w:type="gramEnd"/>
      <w:r w:rsidRPr="00111210">
        <w:rPr>
          <w:rFonts w:ascii="Times New Roman" w:eastAsia="Times New Roman" w:hAnsi="Times New Roman" w:cs="Times New Roman"/>
          <w:sz w:val="28"/>
          <w:szCs w:val="28"/>
          <w:lang w:eastAsia="ru-RU"/>
        </w:rPr>
        <w:t xml:space="preserve"> чем за три дня до начала отпуска.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5.5.1.</w:t>
      </w:r>
      <w:r w:rsidRPr="00111210">
        <w:rPr>
          <w:rFonts w:ascii="Times New Roman" w:eastAsia="Times New Roman" w:hAnsi="Times New Roman" w:cs="Times New Roman"/>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5.5.2.</w:t>
      </w:r>
      <w:r w:rsidRPr="00111210">
        <w:rPr>
          <w:rFonts w:ascii="Times New Roman" w:eastAsia="Times New Roman" w:hAnsi="Times New Roman" w:cs="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5.5.3.</w:t>
      </w:r>
      <w:r w:rsidRPr="00111210">
        <w:rPr>
          <w:rFonts w:ascii="Times New Roman" w:eastAsia="Times New Roman" w:hAnsi="Times New Roman" w:cs="Times New Roman"/>
          <w:sz w:val="28"/>
          <w:szCs w:val="28"/>
          <w:lang w:eastAsia="ru-RU"/>
        </w:rPr>
        <w:tab/>
        <w:t>Педагогическим работникам запрещается: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изменять по своему усмотрению расписание уроков (занятий) и график работы;</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roofErr w:type="gramStart"/>
      <w:r w:rsidRPr="00111210">
        <w:rPr>
          <w:rFonts w:ascii="Times New Roman" w:eastAsia="Times New Roman" w:hAnsi="Times New Roman" w:cs="Times New Roman"/>
          <w:sz w:val="28"/>
          <w:szCs w:val="28"/>
          <w:lang w:eastAsia="ru-RU"/>
        </w:rPr>
        <w:lastRenderedPageBreak/>
        <w:t>- отменять, изменять продолжительность уроков (занятий) и перерывов (перемен) между ними;</w:t>
      </w:r>
      <w:proofErr w:type="gramEnd"/>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удалять учащихся  с уроков (занятий);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курить в помещении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созывать в рабочее время собрания, заседания и всякого рода совещания по общественным делам;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присутствие на уроках (занятиях) посторонних лиц без разрешения администрации общеобразовательного учреждения;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 входить в класс  после начала урока (занятия). Таким правом в исключительных случаях пользуется только руководитель общеобразовательного учреждения  и его заместители; </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делать педагогическим работникам замечания по поводу их работы во время проведения уроков (занятий) и в присутствии учащихся.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6.Поощрения за успехи в работе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 добросовестный труд, образцовое выполнение трудовых обязанностей, успехи в обучении и воспитания учащихся, новаторство в труде и другие достижения в работе применяются следующие формы поощрения работника (ст.191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объявление благодарности;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выдача премии;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награждение ценным подарком;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награждение почетной грамотой;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представление к званию лучшего по профессии.</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Поощрения объявляются в приказе по  общеобразовательному учреждению,  доводятся до сведения его коллектива и заносятся в трудовую книжку работника.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7.Трудовая дисциплина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7.1.Работники общеобразовательных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7.3.За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-замечание;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выговор;</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увольнение по соответствующим основаниям.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За один дисциплинарный проступок может быть применено только одно дисциплинарное взыскание.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7.4.Не допускается применение дисциплинарных взысканий, не предусмотренных федеральными законами, уставами и положениями о дисциплине.</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Взыскание должно быть наложено администрацией общеобразовательного учреждения  в соответствии с её уставом, трудовым законодательством.</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7.5.До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7.7.Дисциплинарное расследование нарушений педагогическим работником общеобразовательного учреждения  норм профессионального поведения и (или) устава данного общеобразовательного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общеобразовательного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lastRenderedPageBreak/>
        <w:t>7.8.Мера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 xml:space="preserve">7.9.Запись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roofErr w:type="gramStart"/>
      <w:r w:rsidRPr="00111210">
        <w:rPr>
          <w:rFonts w:ascii="Times New Roman" w:eastAsia="Times New Roman" w:hAnsi="Times New Roman" w:cs="Times New Roman"/>
          <w:sz w:val="28"/>
          <w:szCs w:val="28"/>
          <w:lang w:eastAsia="ru-RU"/>
        </w:rPr>
        <w:t xml:space="preserve">( </w:t>
      </w:r>
      <w:proofErr w:type="gramEnd"/>
      <w:r w:rsidRPr="00111210">
        <w:rPr>
          <w:rFonts w:ascii="Times New Roman" w:eastAsia="Times New Roman" w:hAnsi="Times New Roman" w:cs="Times New Roman"/>
          <w:sz w:val="28"/>
          <w:szCs w:val="28"/>
          <w:lang w:eastAsia="ru-RU"/>
        </w:rPr>
        <w:t>ч.6 ст.193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общеобразовательного учреждения, в суд, государственную инспекцию труда.</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7.10.</w:t>
      </w:r>
      <w:r w:rsidRPr="00111210">
        <w:rPr>
          <w:rFonts w:ascii="Times New Roman" w:eastAsia="Times New Roman" w:hAnsi="Times New Roman" w:cs="Times New Roman"/>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p>
    <w:p w:rsidR="00111210" w:rsidRPr="00111210" w:rsidRDefault="00111210" w:rsidP="00111210">
      <w:pPr>
        <w:spacing w:after="0" w:line="240" w:lineRule="auto"/>
        <w:ind w:firstLine="540"/>
        <w:jc w:val="both"/>
        <w:rPr>
          <w:rFonts w:ascii="Times New Roman" w:eastAsia="Times New Roman" w:hAnsi="Times New Roman" w:cs="Times New Roman"/>
          <w:b/>
          <w:bCs/>
          <w:sz w:val="28"/>
          <w:szCs w:val="28"/>
          <w:lang w:eastAsia="ru-RU"/>
        </w:rPr>
      </w:pPr>
      <w:r w:rsidRPr="00111210">
        <w:rPr>
          <w:rFonts w:ascii="Times New Roman" w:eastAsia="Times New Roman" w:hAnsi="Times New Roman" w:cs="Times New Roman"/>
          <w:b/>
          <w:bCs/>
          <w:sz w:val="28"/>
          <w:szCs w:val="28"/>
          <w:lang w:eastAsia="ru-RU"/>
        </w:rPr>
        <w:t>8.Техника безопасности и производственная санитария.</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общеобразовательного учреждения; их нарушение влечет за собой применение дисциплинарных мер взыскания, предусмотренных в пункте 7 настоящих правил.</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111210" w:rsidRPr="00111210" w:rsidRDefault="00111210" w:rsidP="00111210">
      <w:pPr>
        <w:spacing w:after="0" w:line="240" w:lineRule="auto"/>
        <w:ind w:firstLine="540"/>
        <w:jc w:val="both"/>
        <w:rPr>
          <w:rFonts w:ascii="Times New Roman" w:eastAsia="Times New Roman" w:hAnsi="Times New Roman" w:cs="Times New Roman"/>
          <w:sz w:val="28"/>
          <w:szCs w:val="28"/>
          <w:lang w:eastAsia="ru-RU"/>
        </w:rPr>
      </w:pPr>
      <w:r w:rsidRPr="00111210">
        <w:rPr>
          <w:rFonts w:ascii="Times New Roman" w:eastAsia="Times New Roman" w:hAnsi="Times New Roman" w:cs="Times New Roman"/>
          <w:sz w:val="28"/>
          <w:szCs w:val="28"/>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111210" w:rsidRPr="00111210" w:rsidRDefault="00111210" w:rsidP="00111210">
      <w:pPr>
        <w:spacing w:after="0" w:line="240" w:lineRule="auto"/>
        <w:rPr>
          <w:rFonts w:ascii="Times New Roman" w:eastAsia="Times New Roman" w:hAnsi="Times New Roman" w:cs="Times New Roman"/>
          <w:sz w:val="24"/>
          <w:szCs w:val="24"/>
          <w:lang w:eastAsia="ru-RU"/>
        </w:rPr>
      </w:pPr>
    </w:p>
    <w:p w:rsidR="009E0729" w:rsidRDefault="009E0729"/>
    <w:sectPr w:rsidR="009E0729" w:rsidSect="00DC5F35">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F1" w:rsidRDefault="00111210">
    <w:pPr>
      <w:pStyle w:val="a3"/>
      <w:jc w:val="right"/>
    </w:pPr>
    <w:r>
      <w:fldChar w:fldCharType="begin"/>
    </w:r>
    <w:r>
      <w:instrText xml:space="preserve"> PAGE   \* MERGEFORMAT </w:instrText>
    </w:r>
    <w:r>
      <w:fldChar w:fldCharType="separate"/>
    </w:r>
    <w:r>
      <w:rPr>
        <w:noProof/>
      </w:rPr>
      <w:t>7</w:t>
    </w:r>
    <w:r>
      <w:rPr>
        <w:noProof/>
      </w:rPr>
      <w:fldChar w:fldCharType="end"/>
    </w:r>
  </w:p>
  <w:p w:rsidR="00EE79F1" w:rsidRDefault="0011121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10"/>
    <w:rsid w:val="00111210"/>
    <w:rsid w:val="009E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12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112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12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112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5686</Words>
  <Characters>32414</Characters>
  <Application>Microsoft Office Word</Application>
  <DocSecurity>0</DocSecurity>
  <Lines>270</Lines>
  <Paragraphs>76</Paragraphs>
  <ScaleCrop>false</ScaleCrop>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2017-11-16T07:10:00Z</dcterms:created>
  <dcterms:modified xsi:type="dcterms:W3CDTF">2017-11-16T07:14:00Z</dcterms:modified>
</cp:coreProperties>
</file>