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45" w:rsidRDefault="00FD6E45" w:rsidP="00FD6E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Анкета</w:t>
      </w:r>
    </w:p>
    <w:p w:rsidR="00FD6E45" w:rsidRDefault="00157B7E" w:rsidP="00FD6E45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«Изучение мнения</w:t>
      </w:r>
      <w:bookmarkStart w:id="0" w:name="_GoBack"/>
      <w:bookmarkEnd w:id="0"/>
      <w:r w:rsidR="00FD6E45">
        <w:rPr>
          <w:sz w:val="28"/>
          <w:szCs w:val="28"/>
        </w:rPr>
        <w:t xml:space="preserve"> населения о качестве оказания муниципальной услуги, предоставляемой МОУ «СОШ № 15 х. Андреевский»</w:t>
      </w:r>
    </w:p>
    <w:p w:rsidR="00FD6E45" w:rsidRDefault="00FD6E45" w:rsidP="00FD6E45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I. Расскажите немного о Вашем ребенке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 У Вас</w:t>
      </w:r>
      <w:r>
        <w:rPr>
          <w:sz w:val="28"/>
          <w:szCs w:val="28"/>
        </w:rPr>
        <w:t xml:space="preserve">:   </w:t>
      </w:r>
    </w:p>
    <w:p w:rsidR="00FD6E45" w:rsidRDefault="00FD6E45" w:rsidP="00FD6E4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1-мальчик </w:t>
      </w:r>
    </w:p>
    <w:p w:rsidR="00FD6E45" w:rsidRDefault="00FD6E45" w:rsidP="00FD6E4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2-девочка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 Сколько лет Ваш ребенок учится в нашей школе?</w:t>
      </w:r>
    </w:p>
    <w:p w:rsidR="00FD6E45" w:rsidRDefault="00FD6E45" w:rsidP="00FD6E4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1- первый год</w:t>
      </w:r>
    </w:p>
    <w:p w:rsidR="00FD6E45" w:rsidRDefault="00FD6E45" w:rsidP="00FD6E4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>2- два - четыре года</w:t>
      </w:r>
    </w:p>
    <w:p w:rsidR="00FD6E45" w:rsidRDefault="00FD6E45" w:rsidP="00FD6E45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>
        <w:rPr>
          <w:sz w:val="28"/>
          <w:szCs w:val="28"/>
        </w:rPr>
        <w:t xml:space="preserve">3 – пять и больше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 В каком классе сейчас учится  Ваш ребенок?</w:t>
      </w:r>
    </w:p>
    <w:p w:rsidR="00FD6E45" w:rsidRDefault="00FD6E45" w:rsidP="00FD6E45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1 – в начальной школе (1-4 класс) </w:t>
      </w:r>
    </w:p>
    <w:p w:rsidR="00FD6E45" w:rsidRDefault="00FD6E45" w:rsidP="00FD6E45">
      <w:pPr>
        <w:pStyle w:val="a3"/>
        <w:spacing w:before="0" w:beforeAutospacing="0" w:after="0" w:afterAutospacing="0"/>
        <w:ind w:firstLine="567"/>
        <w:rPr>
          <w:rStyle w:val="a4"/>
          <w:b w:val="0"/>
          <w:u w:val="single"/>
        </w:rPr>
      </w:pPr>
      <w:r>
        <w:rPr>
          <w:sz w:val="28"/>
          <w:szCs w:val="28"/>
        </w:rPr>
        <w:t xml:space="preserve">2 -  в основной школе (5-9 класс) </w:t>
      </w:r>
    </w:p>
    <w:p w:rsidR="00FD6E45" w:rsidRDefault="00FD6E45" w:rsidP="00FD6E45">
      <w:pPr>
        <w:pStyle w:val="a3"/>
        <w:spacing w:before="0" w:beforeAutospacing="0" w:after="0" w:afterAutospacing="0"/>
        <w:ind w:firstLine="567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3 – в старшей школе (10-11 класс)</w:t>
      </w:r>
    </w:p>
    <w:p w:rsidR="00FD6E45" w:rsidRDefault="00FD6E45" w:rsidP="00FD6E4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>II. Обеспеченность и благоустройство образовательного учреждения</w:t>
      </w:r>
    </w:p>
    <w:p w:rsidR="00FD6E45" w:rsidRDefault="00FD6E45" w:rsidP="00FD6E45">
      <w:pPr>
        <w:pStyle w:val="a3"/>
        <w:spacing w:before="0" w:beforeAutospacing="0" w:after="0" w:afterAutospacing="0"/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3"/>
        <w:gridCol w:w="838"/>
        <w:gridCol w:w="709"/>
        <w:gridCol w:w="709"/>
        <w:gridCol w:w="709"/>
        <w:gridCol w:w="1747"/>
      </w:tblGrid>
      <w:tr w:rsidR="00FD6E45" w:rsidTr="00FD6E45">
        <w:trPr>
          <w:tblCellSpacing w:w="0" w:type="dxa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Вопросы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Результаты исследования</w:t>
            </w:r>
          </w:p>
        </w:tc>
      </w:tr>
      <w:tr w:rsidR="00FD6E45" w:rsidTr="00FD6E4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5" w:rsidRDefault="00FD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Затрудняюсь ответить</w:t>
            </w: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1.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Какова, на Ваш взгляд, обеспеченность школы учебным оборудованием и наглядными пособиями для проведения уроков (например, карты, схемы, доски, компьютерные классы, интерактивное, аудио- и видео оборудование)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  </w:t>
            </w:r>
            <w:r>
              <w:rPr>
                <w:rStyle w:val="a4"/>
                <w:b w:val="0"/>
                <w:sz w:val="28"/>
                <w:szCs w:val="28"/>
              </w:rPr>
              <w:t>Какова, на Ваш взгляд, обеспеченность  школы учебниками: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3. Каковы санитарно-гигиенические условия в  школе (освещение, тепло, чистота)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4. Оцените обеспеченность учебных кабинетов мебелью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5. Оцените благоустройство школьной территории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6.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Оцените насколько Вас устраивает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в школе:</w:t>
            </w:r>
          </w:p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медицинское обслуживание </w:t>
            </w:r>
          </w:p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школьного питания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соблюдение безопасности пребывания ребенка в школе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охраны образовательного учреждения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 w:righ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организация отдыха, оздоровления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в каникулярный период (пришкольные лагеря)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</w:tbl>
    <w:p w:rsidR="00FD6E45" w:rsidRDefault="00FD6E45" w:rsidP="00FD6E4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D6E45" w:rsidRDefault="00FD6E45" w:rsidP="00FD6E45">
      <w:pPr>
        <w:pStyle w:val="a3"/>
        <w:spacing w:before="0" w:beforeAutospacing="0" w:after="0" w:afterAutospacing="0"/>
        <w:jc w:val="both"/>
      </w:pPr>
      <w:r>
        <w:rPr>
          <w:rStyle w:val="a4"/>
          <w:b w:val="0"/>
          <w:sz w:val="28"/>
          <w:szCs w:val="28"/>
        </w:rPr>
        <w:t>III. Оценка качества образования, в том числе содержания, процесса и результата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1. Качество образования для Вас это -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(можно выбрать несколько вариантов ответов)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получение фундаментальных знаний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получение знаний, являющихся основой личностного развития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получение знаний, востребованных на современном рынке труда 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хорошие организационные условия образовательного процесса 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внедрение в учебный процесс новых образовательных технологий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6) высокий уровень профессионализма кадрового состава школы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 Как Вы считаете, соответствует ли содержание и уровень преподаваемых учебных предметов в Вашей школе требованиям времени?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(необходимо выбрать только один ответ)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полностью соответствует;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в основном соответствует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частично соответствует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в целом соответствует;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затрудняюсь ответить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 Качество результата образования для Вас?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 xml:space="preserve">(можно выбрать несколько вариантов ответов)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успеваемость, получение положительных отметок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уровень знаний, позволяющий поступить в учебное заведение без репетиторов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высокий уровень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способностей к саморазвитию и самообразованию;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высокий уровень общекультурной подготовки ученика;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сохранение здоровья обучающегося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активная жизненная позиция ученика;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7) наличие портфолио (наград, поощрений, грамот, дипломов) у </w:t>
      </w:r>
      <w:proofErr w:type="gramStart"/>
      <w:r>
        <w:rPr>
          <w:sz w:val="28"/>
          <w:szCs w:val="28"/>
        </w:rPr>
        <w:t>обучающегося</w:t>
      </w:r>
      <w:proofErr w:type="gramEnd"/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4. Испытывает ли Ваш ребенок трудности в процессе обучения, какие </w:t>
      </w:r>
      <w:r>
        <w:rPr>
          <w:rStyle w:val="a5"/>
          <w:bCs/>
          <w:sz w:val="28"/>
          <w:szCs w:val="28"/>
        </w:rPr>
        <w:t>(можно выбрать несколько вариантов ответов):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высокая учебная нагрузка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2) завышенные требования учителя;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плохое</w:t>
      </w:r>
      <w:proofErr w:type="gramEnd"/>
      <w:r>
        <w:rPr>
          <w:sz w:val="28"/>
          <w:szCs w:val="28"/>
        </w:rPr>
        <w:t xml:space="preserve"> состояния здоровья;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трудности в общении с учителями;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трудности в общении с одноклассниками;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6)  не испытывает трудностей 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  затрудняюсь ответить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5. Каков характер взаимоотношений Вашего сына (дочери) с учителями: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(необходимо выбрать  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хорошие отношения со всеми учителями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хорошие отношения только с некоторыми учителями;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взаимоотношения ограничиваются только учебными вопросами;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отношения носят теплый, неформальный характер;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безразличные  отношения;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чаще всего отношения носят конфликтный характер;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 затрудняюсь ответить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6. Какие взаимоотношения, на Ваш взгляд, преобладают между учениками в Вашем классе: </w:t>
      </w:r>
      <w:r>
        <w:rPr>
          <w:rStyle w:val="a5"/>
          <w:bCs/>
          <w:sz w:val="28"/>
          <w:szCs w:val="28"/>
        </w:rPr>
        <w:t>(необходимо выбрать  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отношения на основе уважения, взаимопонимания;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доброжелательные, дружеские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proofErr w:type="gramStart"/>
      <w:r>
        <w:rPr>
          <w:sz w:val="28"/>
          <w:szCs w:val="28"/>
        </w:rPr>
        <w:t>безразличные</w:t>
      </w:r>
      <w:proofErr w:type="gramEnd"/>
      <w:r>
        <w:rPr>
          <w:sz w:val="28"/>
          <w:szCs w:val="28"/>
        </w:rPr>
        <w:t>, каждый сам по себе;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натянутые, конфликтные;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5) затрудняюсь ответить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7. Расскажите о дальнейших образовательных планах своего ребенка: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(необходимо выбрать  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высшее профессиональное образование;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среднее профессиональное образование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  профессиональная подготовка на курсах;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пока не знаю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8. Скажите, по Вашему мнению, повышает ли </w:t>
      </w:r>
      <w:proofErr w:type="spellStart"/>
      <w:r>
        <w:rPr>
          <w:rStyle w:val="a4"/>
          <w:b w:val="0"/>
          <w:sz w:val="28"/>
          <w:szCs w:val="28"/>
        </w:rPr>
        <w:t>предпрофильное</w:t>
      </w:r>
      <w:proofErr w:type="spellEnd"/>
      <w:r>
        <w:rPr>
          <w:rStyle w:val="a4"/>
          <w:b w:val="0"/>
          <w:sz w:val="28"/>
          <w:szCs w:val="28"/>
        </w:rPr>
        <w:t xml:space="preserve"> обучение качество образования: </w:t>
      </w:r>
      <w:r>
        <w:rPr>
          <w:rStyle w:val="a5"/>
          <w:bCs/>
          <w:sz w:val="28"/>
          <w:szCs w:val="28"/>
        </w:rPr>
        <w:t>(необходимо выбрать   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да, безусловно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скорее да, чем нет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вряд ли повышает;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думаю, что нет;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затрудняюсь ответить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9. Какова на Ваш взгляд учебная нагрузка</w:t>
      </w:r>
      <w:r>
        <w:rPr>
          <w:sz w:val="28"/>
          <w:szCs w:val="28"/>
        </w:rPr>
        <w:t>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5"/>
          <w:bCs/>
          <w:sz w:val="28"/>
          <w:szCs w:val="28"/>
        </w:rPr>
        <w:t>(необходимо выбрать 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невыполнимая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очень высокая;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высокая, но выполнимая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нормальная, допустимая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низкая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 10. Как бы Вы оценили качество общего образования, которое дает Вашему ребенку школа сегодня: </w:t>
      </w:r>
      <w:r>
        <w:rPr>
          <w:rStyle w:val="a5"/>
          <w:bCs/>
          <w:sz w:val="28"/>
          <w:szCs w:val="28"/>
        </w:rPr>
        <w:t>(необходимо выбрать 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отличное;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хорошее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удовлетворительное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неудовлетворительное;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затрудняюсь ответить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11. Как бы Вы оценили качество дополнительного образования, которое дает Вашему ребенку школа сегодня: </w:t>
      </w:r>
      <w:r>
        <w:rPr>
          <w:rStyle w:val="a5"/>
          <w:bCs/>
          <w:sz w:val="28"/>
          <w:szCs w:val="28"/>
        </w:rPr>
        <w:t>(необходимо выбрать один вариант ответа)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1) отличное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хорошее;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удовлетворительное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неудовлетворительное;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затрудняюсь ответить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2"/>
        <w:gridCol w:w="1701"/>
        <w:gridCol w:w="1985"/>
        <w:gridCol w:w="2345"/>
        <w:gridCol w:w="100"/>
        <w:gridCol w:w="115"/>
      </w:tblGrid>
      <w:tr w:rsidR="00FD6E45" w:rsidTr="00FD6E45">
        <w:trPr>
          <w:tblCellSpacing w:w="0" w:type="dxa"/>
        </w:trPr>
        <w:tc>
          <w:tcPr>
            <w:tcW w:w="3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Вопросы</w:t>
            </w:r>
          </w:p>
        </w:tc>
        <w:tc>
          <w:tcPr>
            <w:tcW w:w="6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Результаты исследования</w:t>
            </w:r>
          </w:p>
        </w:tc>
      </w:tr>
      <w:tr w:rsidR="00FD6E45" w:rsidTr="00FD6E45">
        <w:trPr>
          <w:tblCellSpacing w:w="0" w:type="dxa"/>
        </w:trPr>
        <w:tc>
          <w:tcPr>
            <w:tcW w:w="9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5" w:rsidRDefault="00FD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21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  <w:r>
              <w:rPr>
                <w:rStyle w:val="a5"/>
                <w:bCs/>
                <w:sz w:val="28"/>
                <w:szCs w:val="28"/>
              </w:rPr>
              <w:t xml:space="preserve"> хороший уровень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3" w:right="78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  <w:r>
              <w:rPr>
                <w:rStyle w:val="a5"/>
                <w:bCs/>
                <w:sz w:val="28"/>
                <w:szCs w:val="28"/>
              </w:rPr>
              <w:t xml:space="preserve"> удовлетворительный уровень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50" w:right="195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0</w:t>
            </w:r>
            <w:r>
              <w:rPr>
                <w:rStyle w:val="a5"/>
                <w:bCs/>
                <w:sz w:val="28"/>
                <w:szCs w:val="28"/>
              </w:rPr>
              <w:t xml:space="preserve"> неудовлетворительный уровень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9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12.  а) Оцените по трехбалльной шкале  возможность получения информации, предоставляемой школой: 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правилах приема, комплектовании классов</w:t>
            </w:r>
            <w:r>
              <w:rPr>
                <w:rStyle w:val="a4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учебного процесса (расписания занятий, учебный план, реализуемые программы)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учебных результатах (ОГЭ, ЕГЭ, количество отличников, оставленных на повторный год обучения и т.п.)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достижениях школы и учеников (поступление в учебные заведения, результаты участия в конкурсах, олимпиадах, проектах и др.)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дополнительных образовательных услугах (факультативах, кружках, </w:t>
            </w:r>
            <w:r>
              <w:rPr>
                <w:sz w:val="28"/>
                <w:szCs w:val="28"/>
              </w:rPr>
              <w:lastRenderedPageBreak/>
              <w:t>секциях, студиях, клубах и др. объединениях дополнительного образования)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 работе школьной психолого-педагогической службы  (то есть возможности консультаций у школьного психолога, логопеда и пр.)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  <w:tr w:rsidR="00FD6E45" w:rsidTr="00FD6E45">
        <w:trPr>
          <w:tblCellSpacing w:w="0" w:type="dxa"/>
        </w:trPr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деятельности управляющего совета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</w:tbl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б) Выберите наиболее используемые Вами способы получения информации (не более трех):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личные встречи с учителями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родительские собрания в классе и общешкольные родительские собрания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информационные стенды и информационные доски в школе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4) информационные сообщения, записи (например, в дневнике и др.)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5) ежегодный публичный доклад о деятельности школы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6) общение с другими родителями;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7) из общения со своим ребенком;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8) из общения с друзьями, приятелями Вашего ребенка, которые учатся в школе,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9) другой (указать) ______________________________________________________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13. Пользуетесь ли Вы сайтом школы?</w:t>
      </w:r>
      <w:r>
        <w:rPr>
          <w:rStyle w:val="a5"/>
          <w:bCs/>
          <w:sz w:val="28"/>
          <w:szCs w:val="28"/>
        </w:rPr>
        <w:t xml:space="preserve"> (обведите кружком выбранный Вами ответ)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Да                                               2) Нет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4"/>
        <w:gridCol w:w="853"/>
        <w:gridCol w:w="721"/>
        <w:gridCol w:w="720"/>
        <w:gridCol w:w="720"/>
        <w:gridCol w:w="1707"/>
      </w:tblGrid>
      <w:tr w:rsidR="00FD6E45" w:rsidTr="00FD6E45">
        <w:trPr>
          <w:tblCellSpacing w:w="0" w:type="dxa"/>
        </w:trPr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Вопросы</w:t>
            </w:r>
          </w:p>
        </w:tc>
        <w:tc>
          <w:tcPr>
            <w:tcW w:w="4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Результаты исследования</w:t>
            </w:r>
          </w:p>
        </w:tc>
      </w:tr>
      <w:tr w:rsidR="00FD6E45" w:rsidTr="00FD6E4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E45" w:rsidRDefault="00FD6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2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>1</w:t>
            </w: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t xml:space="preserve">14. Оцените, насколько Вы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бываете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удовлетворены решениями, принятыми администрацией школы, учителями, классными руководителями, при обращении к ним с вопросами по обучению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Вашего ребенка? 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  <w:tr w:rsidR="00FD6E45" w:rsidTr="00FD6E45">
        <w:trPr>
          <w:tblCellSpacing w:w="0" w:type="dxa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rStyle w:val="a4"/>
                <w:b w:val="0"/>
                <w:sz w:val="28"/>
                <w:szCs w:val="28"/>
              </w:rPr>
              <w:lastRenderedPageBreak/>
              <w:t xml:space="preserve">15. Оцените, насколько Вы </w:t>
            </w:r>
            <w:proofErr w:type="gramStart"/>
            <w:r>
              <w:rPr>
                <w:rStyle w:val="a4"/>
                <w:b w:val="0"/>
                <w:sz w:val="28"/>
                <w:szCs w:val="28"/>
              </w:rPr>
              <w:t>бываете</w:t>
            </w:r>
            <w:proofErr w:type="gramEnd"/>
            <w:r>
              <w:rPr>
                <w:rStyle w:val="a4"/>
                <w:b w:val="0"/>
                <w:sz w:val="28"/>
                <w:szCs w:val="28"/>
              </w:rPr>
              <w:t xml:space="preserve"> удовлетворены компетентностью работников школы при решении Ваших вопросов?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spacing w:after="0"/>
              <w:rPr>
                <w:rFonts w:cs="Times New Roman"/>
              </w:rPr>
            </w:pPr>
          </w:p>
        </w:tc>
      </w:tr>
    </w:tbl>
    <w:p w:rsidR="00FD6E45" w:rsidRDefault="00FD6E45" w:rsidP="00FD6E4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D6E45" w:rsidRDefault="00FD6E45" w:rsidP="00FD6E45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>16. Удовлетворяет ли Вас составленный школой график работы с посетителями?</w:t>
      </w:r>
      <w:r>
        <w:rPr>
          <w:rStyle w:val="a5"/>
          <w:bCs/>
          <w:sz w:val="28"/>
          <w:szCs w:val="28"/>
        </w:rPr>
        <w:t xml:space="preserve"> (обведите кружком выбранный Вами ответ)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1)Да                             2)Нет                            3) С графиком не знаком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17. Приходилось ли Вам вносить оплату:</w:t>
      </w:r>
    </w:p>
    <w:p w:rsidR="00FD6E45" w:rsidRDefault="00FD6E45" w:rsidP="00FD6E45">
      <w:pPr>
        <w:pStyle w:val="a3"/>
        <w:spacing w:before="0" w:beforeAutospacing="0" w:after="0" w:afterAutospacing="0"/>
        <w:rPr>
          <w:rStyle w:val="a5"/>
          <w:bCs/>
        </w:rPr>
      </w:pPr>
      <w:r>
        <w:rPr>
          <w:rStyle w:val="a5"/>
          <w:bCs/>
          <w:sz w:val="28"/>
          <w:szCs w:val="28"/>
        </w:rPr>
        <w:t>(обведите кружком выбранный Вами ответ)</w:t>
      </w:r>
    </w:p>
    <w:p w:rsidR="00FD6E45" w:rsidRDefault="00FD6E45" w:rsidP="00FD6E45">
      <w:pPr>
        <w:pStyle w:val="a3"/>
        <w:spacing w:before="0" w:beforeAutospacing="0" w:after="0" w:afterAutospacing="0"/>
      </w:pPr>
    </w:p>
    <w:tbl>
      <w:tblPr>
        <w:tblW w:w="964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5"/>
        <w:gridCol w:w="2160"/>
      </w:tblGrid>
      <w:tr w:rsidR="00FD6E45" w:rsidTr="00FD6E45">
        <w:trPr>
          <w:tblCellSpacing w:w="0" w:type="dxa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посещение кружков, секций, студий и других объединений дополнительного образования в школе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 </w:t>
            </w:r>
          </w:p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2) Нет</w:t>
            </w:r>
          </w:p>
        </w:tc>
      </w:tr>
      <w:tr w:rsidR="00FD6E45" w:rsidTr="00FD6E45">
        <w:trPr>
          <w:tblCellSpacing w:w="0" w:type="dxa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приобретение учебников (кроме контурных карт, атласов, рабочих тетрадей на печатной основе и т.п.)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</w:t>
            </w:r>
          </w:p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2) Нет</w:t>
            </w:r>
          </w:p>
        </w:tc>
      </w:tr>
      <w:tr w:rsidR="00FD6E45" w:rsidTr="00FD6E45">
        <w:trPr>
          <w:tblCellSpacing w:w="0" w:type="dxa"/>
        </w:trPr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ремонт учебного кабинета, его оснащение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 Да</w:t>
            </w:r>
          </w:p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Нет</w:t>
            </w:r>
          </w:p>
        </w:tc>
      </w:tr>
    </w:tbl>
    <w:p w:rsidR="00FD6E45" w:rsidRDefault="00FD6E45" w:rsidP="00FD6E45">
      <w:pPr>
        <w:pStyle w:val="a3"/>
        <w:spacing w:before="0" w:beforeAutospacing="0" w:after="0" w:afterAutospacing="0"/>
        <w:rPr>
          <w:rStyle w:val="a4"/>
          <w:b w:val="0"/>
          <w:sz w:val="28"/>
          <w:szCs w:val="28"/>
        </w:rPr>
      </w:pPr>
    </w:p>
    <w:p w:rsidR="00FD6E45" w:rsidRDefault="00FD6E45" w:rsidP="00FD6E45">
      <w:pPr>
        <w:pStyle w:val="a3"/>
        <w:spacing w:before="0" w:beforeAutospacing="0" w:after="0" w:afterAutospacing="0"/>
      </w:pPr>
      <w:r>
        <w:rPr>
          <w:rStyle w:val="a4"/>
          <w:b w:val="0"/>
          <w:sz w:val="28"/>
          <w:szCs w:val="28"/>
        </w:rPr>
        <w:t>IV. Расскажите о себе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  <w:r>
        <w:rPr>
          <w:rStyle w:val="a5"/>
          <w:bCs/>
          <w:sz w:val="28"/>
          <w:szCs w:val="28"/>
        </w:rPr>
        <w:t>(обведите кружком выбранный Вами ответ)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1. Ваш пол:        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мужской                           2) женский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2. Ваш возраст: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5"/>
        <w:gridCol w:w="2341"/>
        <w:gridCol w:w="2340"/>
        <w:gridCol w:w="2349"/>
      </w:tblGrid>
      <w:tr w:rsidR="00FD6E45" w:rsidTr="00FD6E45">
        <w:trPr>
          <w:tblCellSpacing w:w="0" w:type="dxa"/>
        </w:trPr>
        <w:tc>
          <w:tcPr>
            <w:tcW w:w="2385" w:type="dxa"/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25-35 </w:t>
            </w:r>
          </w:p>
        </w:tc>
        <w:tc>
          <w:tcPr>
            <w:tcW w:w="2400" w:type="dxa"/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 36-45.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  <w:tc>
          <w:tcPr>
            <w:tcW w:w="2400" w:type="dxa"/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46-55 </w:t>
            </w:r>
          </w:p>
        </w:tc>
        <w:tc>
          <w:tcPr>
            <w:tcW w:w="2400" w:type="dxa"/>
            <w:hideMark/>
          </w:tcPr>
          <w:p w:rsidR="00FD6E45" w:rsidRDefault="00FD6E45">
            <w:pPr>
              <w:pStyle w:val="a3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 более 55 лет</w:t>
            </w:r>
            <w:r>
              <w:rPr>
                <w:rStyle w:val="a4"/>
                <w:b w:val="0"/>
                <w:sz w:val="28"/>
                <w:szCs w:val="28"/>
              </w:rPr>
              <w:t> </w:t>
            </w:r>
          </w:p>
        </w:tc>
      </w:tr>
    </w:tbl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3. Ваше образование</w:t>
      </w:r>
      <w:r>
        <w:rPr>
          <w:sz w:val="28"/>
          <w:szCs w:val="28"/>
        </w:rPr>
        <w:t>: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1) среднее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2) среднее специальное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3) высшее </w:t>
      </w:r>
    </w:p>
    <w:p w:rsidR="00FD6E45" w:rsidRDefault="00FD6E45" w:rsidP="00FD6E45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FD6E45" w:rsidRDefault="00FD6E45" w:rsidP="00FD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E45" w:rsidRDefault="00FD6E45" w:rsidP="00FD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E45" w:rsidRDefault="00FD6E45" w:rsidP="00FD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E45" w:rsidRDefault="00FD6E45" w:rsidP="00FD6E4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6E45" w:rsidRDefault="00FD6E45" w:rsidP="00FD6E4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D6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45"/>
    <w:rsid w:val="00157B7E"/>
    <w:rsid w:val="00CC7C15"/>
    <w:rsid w:val="00FD6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E45"/>
    <w:rPr>
      <w:b/>
      <w:bCs/>
    </w:rPr>
  </w:style>
  <w:style w:type="character" w:styleId="a5">
    <w:name w:val="Emphasis"/>
    <w:basedOn w:val="a0"/>
    <w:uiPriority w:val="20"/>
    <w:qFormat/>
    <w:rsid w:val="00FD6E4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4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6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D6E45"/>
    <w:rPr>
      <w:b/>
      <w:bCs/>
    </w:rPr>
  </w:style>
  <w:style w:type="character" w:styleId="a5">
    <w:name w:val="Emphasis"/>
    <w:basedOn w:val="a0"/>
    <w:uiPriority w:val="20"/>
    <w:qFormat/>
    <w:rsid w:val="00FD6E4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0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1160</Words>
  <Characters>6613</Characters>
  <Application>Microsoft Office Word</Application>
  <DocSecurity>0</DocSecurity>
  <Lines>55</Lines>
  <Paragraphs>15</Paragraphs>
  <ScaleCrop>false</ScaleCrop>
  <Company>Win-S-GROUP</Company>
  <LinksUpToDate>false</LinksUpToDate>
  <CharactersWithSpaces>7758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4</cp:revision>
  <dcterms:created xsi:type="dcterms:W3CDTF">2016-02-27T11:05:00Z</dcterms:created>
  <dcterms:modified xsi:type="dcterms:W3CDTF">2016-03-13T21:48:00Z</dcterms:modified>
</cp:coreProperties>
</file>